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2ADF" w14:textId="77777777" w:rsidR="00C0468D" w:rsidRDefault="00C0468D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01E6E49" w14:textId="77777777" w:rsidR="00C0468D" w:rsidRDefault="00C0468D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D426AAB" w14:textId="77777777" w:rsidR="00C0468D" w:rsidRDefault="00C0468D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45F4207" w14:textId="3A79C9E0" w:rsidR="00B60F66" w:rsidRPr="00B50DB3" w:rsidRDefault="00D33604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50DB3">
        <w:rPr>
          <w:rFonts w:ascii="Tahoma" w:hAnsi="Tahoma" w:cs="Tahoma"/>
          <w:b/>
          <w:bCs/>
          <w:sz w:val="28"/>
          <w:szCs w:val="28"/>
          <w:u w:val="single"/>
        </w:rPr>
        <w:t>Standardised Carbon Emissions Reporting Framework</w:t>
      </w:r>
    </w:p>
    <w:p w14:paraId="05750A45" w14:textId="77777777" w:rsidR="00B60F66" w:rsidRPr="00B50DB3" w:rsidRDefault="00D33604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50DB3">
        <w:rPr>
          <w:rFonts w:ascii="Tahoma" w:hAnsi="Tahoma" w:cs="Tahoma"/>
          <w:b/>
          <w:bCs/>
          <w:sz w:val="28"/>
          <w:szCs w:val="28"/>
          <w:u w:val="single"/>
        </w:rPr>
        <w:t>Sector Feedback Survey</w:t>
      </w:r>
    </w:p>
    <w:p w14:paraId="7D895E65" w14:textId="77777777" w:rsidR="00B50DB3" w:rsidRDefault="00B50DB3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015EFFE" w14:textId="2C008095" w:rsidR="00B50DB3" w:rsidRPr="00B50DB3" w:rsidRDefault="00B50DB3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B50DB3">
        <w:rPr>
          <w:rFonts w:ascii="Tahoma" w:hAnsi="Tahoma" w:cs="Tahoma"/>
          <w:b/>
          <w:bCs/>
          <w:i/>
          <w:sz w:val="28"/>
          <w:szCs w:val="28"/>
          <w:u w:val="single"/>
        </w:rPr>
        <w:t xml:space="preserve">This is a Word version of the survey to enable you to collaborate with colleagues to agree an institutional response. Please submit your finalised responses into the </w:t>
      </w:r>
      <w:hyperlink r:id="rId11" w:history="1">
        <w:r w:rsidRPr="006A35B3">
          <w:rPr>
            <w:rStyle w:val="Hyperlink"/>
            <w:rFonts w:ascii="Tahoma" w:hAnsi="Tahoma" w:cs="Tahoma"/>
            <w:b/>
            <w:bCs/>
            <w:i/>
            <w:sz w:val="28"/>
            <w:szCs w:val="28"/>
          </w:rPr>
          <w:t>Survey</w:t>
        </w:r>
      </w:hyperlink>
      <w:r w:rsidRPr="00B50DB3">
        <w:rPr>
          <w:rFonts w:ascii="Tahoma" w:hAnsi="Tahoma" w:cs="Tahoma"/>
          <w:b/>
          <w:bCs/>
          <w:i/>
          <w:sz w:val="28"/>
          <w:szCs w:val="28"/>
          <w:u w:val="single"/>
        </w:rPr>
        <w:t xml:space="preserve"> by 21</w:t>
      </w:r>
      <w:r w:rsidRPr="00B50DB3">
        <w:rPr>
          <w:rFonts w:ascii="Tahoma" w:hAnsi="Tahoma" w:cs="Tahoma"/>
          <w:b/>
          <w:bCs/>
          <w:i/>
          <w:sz w:val="28"/>
          <w:szCs w:val="28"/>
          <w:u w:val="single"/>
          <w:vertAlign w:val="superscript"/>
        </w:rPr>
        <w:t>st</w:t>
      </w:r>
      <w:r w:rsidRPr="00B50DB3">
        <w:rPr>
          <w:rFonts w:ascii="Tahoma" w:hAnsi="Tahoma" w:cs="Tahoma"/>
          <w:b/>
          <w:bCs/>
          <w:i/>
          <w:sz w:val="28"/>
          <w:szCs w:val="28"/>
          <w:u w:val="single"/>
        </w:rPr>
        <w:t xml:space="preserve"> October 2022.</w:t>
      </w:r>
    </w:p>
    <w:p w14:paraId="07260C72" w14:textId="77777777" w:rsidR="00B60F66" w:rsidRPr="00B50DB3" w:rsidRDefault="00D33604">
      <w:pPr>
        <w:shd w:val="clear" w:color="auto" w:fill="595750"/>
        <w:spacing w:after="0" w:line="240" w:lineRule="auto"/>
        <w:textAlignment w:val="baseline"/>
        <w:outlineLvl w:val="1"/>
        <w:rPr>
          <w:rFonts w:ascii="Tahoma" w:hAnsi="Tahoma" w:cs="Tahoma"/>
        </w:rPr>
      </w:pPr>
      <w:r w:rsidRPr="00B50DB3">
        <w:rPr>
          <w:rFonts w:ascii="Tahoma" w:eastAsia="Times New Roman" w:hAnsi="Tahoma" w:cs="Tahoma"/>
          <w:color w:val="FFFFFF"/>
          <w:sz w:val="27"/>
          <w:szCs w:val="27"/>
          <w:lang w:eastAsia="en-GB"/>
        </w:rPr>
        <w:t>About the survey</w:t>
      </w:r>
    </w:p>
    <w:p w14:paraId="59B822CA" w14:textId="77777777" w:rsidR="00B60F66" w:rsidRPr="00B50DB3" w:rsidRDefault="00B60F66">
      <w:pPr>
        <w:pStyle w:val="NoSpacing"/>
        <w:rPr>
          <w:rFonts w:ascii="Tahoma" w:hAnsi="Tahoma" w:cs="Tahoma"/>
          <w:shd w:val="clear" w:color="auto" w:fill="F9FDFF"/>
        </w:rPr>
      </w:pPr>
    </w:p>
    <w:p w14:paraId="081B9420" w14:textId="77777777" w:rsidR="00B60F66" w:rsidRPr="00116AC2" w:rsidRDefault="00D33604">
      <w:pPr>
        <w:pStyle w:val="NormalWeb"/>
        <w:shd w:val="clear" w:color="auto" w:fill="F9FDFF"/>
        <w:spacing w:before="0" w:after="288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116AC2">
        <w:rPr>
          <w:rFonts w:ascii="Tahoma" w:hAnsi="Tahoma" w:cs="Tahoma"/>
          <w:color w:val="000000"/>
          <w:sz w:val="22"/>
          <w:szCs w:val="22"/>
        </w:rPr>
        <w:t>We would like to invite you to participate in the Standardised Carbon Emissions Reporting Framework survey.</w:t>
      </w:r>
    </w:p>
    <w:p w14:paraId="250E42F4" w14:textId="45138838" w:rsidR="00B60F66" w:rsidRPr="00116AC2" w:rsidRDefault="00D33604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color w:val="000000"/>
          <w:sz w:val="22"/>
          <w:szCs w:val="22"/>
        </w:rPr>
        <w:t xml:space="preserve">This survey should be completed by a member from the senior team that is responsible for this area. We ask that you collaborate with relevant colleagues and provide an institutional response. A </w:t>
      </w:r>
      <w:hyperlink r:id="rId12" w:history="1">
        <w:r w:rsidRPr="00116AC2">
          <w:rPr>
            <w:rStyle w:val="Hyperlink"/>
            <w:rFonts w:ascii="Tahoma" w:hAnsi="Tahoma" w:cs="Tahoma"/>
            <w:sz w:val="22"/>
            <w:szCs w:val="22"/>
          </w:rPr>
          <w:t>Word version</w:t>
        </w:r>
      </w:hyperlink>
      <w:r w:rsidRPr="00116AC2">
        <w:rPr>
          <w:rFonts w:ascii="Tahoma" w:hAnsi="Tahoma" w:cs="Tahoma"/>
          <w:color w:val="000000"/>
          <w:sz w:val="22"/>
          <w:szCs w:val="22"/>
        </w:rPr>
        <w:t xml:space="preserve"> of this survey is available to assist this collaboration or you can save and return to the survey. </w:t>
      </w:r>
    </w:p>
    <w:p w14:paraId="32977E93" w14:textId="77777777" w:rsidR="002E036F" w:rsidRPr="00116AC2" w:rsidRDefault="002E036F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2F2B4E61" w14:textId="0067BC89" w:rsidR="00B60F66" w:rsidRPr="00116AC2" w:rsidRDefault="002E036F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color w:val="000000"/>
          <w:sz w:val="22"/>
          <w:szCs w:val="22"/>
        </w:rPr>
        <w:t xml:space="preserve">The </w:t>
      </w:r>
      <w:r w:rsidR="00D33604" w:rsidRPr="00116AC2">
        <w:rPr>
          <w:rFonts w:ascii="Tahoma" w:hAnsi="Tahoma" w:cs="Tahoma"/>
          <w:color w:val="000000"/>
          <w:sz w:val="22"/>
          <w:szCs w:val="22"/>
        </w:rPr>
        <w:t>EAUC and the Department for Education (DfE) are developing a Standardised Carbon Emissions Reporting Framework for Further (FE) and Higher Education (HE) institutions. This is part of the Department of Education's </w:t>
      </w:r>
      <w:hyperlink r:id="rId13" w:history="1">
        <w:r w:rsidR="00D33604" w:rsidRPr="00116AC2">
          <w:rPr>
            <w:rStyle w:val="Hyperlink"/>
            <w:rFonts w:ascii="Tahoma" w:hAnsi="Tahoma" w:cs="Tahoma"/>
            <w:color w:val="00557F"/>
            <w:sz w:val="22"/>
            <w:szCs w:val="22"/>
          </w:rPr>
          <w:t>Sustainability and Climate Change Strategy.</w:t>
        </w:r>
      </w:hyperlink>
    </w:p>
    <w:p w14:paraId="2B6A9A82" w14:textId="77777777" w:rsidR="00B60F66" w:rsidRPr="00116AC2" w:rsidRDefault="00B60F66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color w:val="404040"/>
          <w:sz w:val="22"/>
          <w:szCs w:val="22"/>
        </w:rPr>
      </w:pPr>
    </w:p>
    <w:p w14:paraId="33B63AB4" w14:textId="6BA5BD45" w:rsidR="00B60F66" w:rsidRPr="00116AC2" w:rsidRDefault="00D33604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116AC2">
        <w:rPr>
          <w:rFonts w:ascii="Tahoma" w:hAnsi="Tahoma" w:cs="Tahoma"/>
          <w:color w:val="000000"/>
          <w:sz w:val="22"/>
          <w:szCs w:val="22"/>
        </w:rPr>
        <w:t xml:space="preserve">The Framework’s aim is to provide guidance for the FE and HE sector on how to report their carbon emissions. By collaborating with sector bodies, </w:t>
      </w:r>
      <w:proofErr w:type="spellStart"/>
      <w:r w:rsidRPr="00116AC2">
        <w:rPr>
          <w:rFonts w:ascii="Tahoma" w:hAnsi="Tahoma" w:cs="Tahoma"/>
          <w:color w:val="000000"/>
          <w:sz w:val="22"/>
          <w:szCs w:val="22"/>
        </w:rPr>
        <w:t>GuildHE</w:t>
      </w:r>
      <w:proofErr w:type="spellEnd"/>
      <w:r w:rsidRPr="00116AC2">
        <w:rPr>
          <w:rFonts w:ascii="Tahoma" w:hAnsi="Tahoma" w:cs="Tahoma"/>
          <w:color w:val="000000"/>
          <w:sz w:val="22"/>
          <w:szCs w:val="22"/>
        </w:rPr>
        <w:t xml:space="preserve">, Universities UK, BUFDG, AUDE and Association of Colleges (AoC), we have created a standardised reporting </w:t>
      </w:r>
      <w:r w:rsidR="00B50DB3" w:rsidRPr="00116AC2">
        <w:rPr>
          <w:rFonts w:ascii="Tahoma" w:hAnsi="Tahoma" w:cs="Tahoma"/>
          <w:color w:val="000000"/>
          <w:sz w:val="22"/>
          <w:szCs w:val="22"/>
        </w:rPr>
        <w:t>F</w:t>
      </w:r>
      <w:r w:rsidRPr="00116AC2">
        <w:rPr>
          <w:rFonts w:ascii="Tahoma" w:hAnsi="Tahoma" w:cs="Tahoma"/>
          <w:color w:val="000000"/>
          <w:sz w:val="22"/>
          <w:szCs w:val="22"/>
        </w:rPr>
        <w:t xml:space="preserve">ramework for consistent carbon </w:t>
      </w:r>
      <w:r w:rsidR="00B50DB3" w:rsidRPr="00116AC2">
        <w:rPr>
          <w:rFonts w:ascii="Tahoma" w:hAnsi="Tahoma" w:cs="Tahoma"/>
          <w:color w:val="000000"/>
          <w:sz w:val="22"/>
          <w:szCs w:val="22"/>
        </w:rPr>
        <w:t xml:space="preserve">emissions </w:t>
      </w:r>
      <w:r w:rsidRPr="00116AC2">
        <w:rPr>
          <w:rFonts w:ascii="Tahoma" w:hAnsi="Tahoma" w:cs="Tahoma"/>
          <w:color w:val="000000"/>
          <w:sz w:val="22"/>
          <w:szCs w:val="22"/>
        </w:rPr>
        <w:t xml:space="preserve">reporting along with methodology guidance. </w:t>
      </w:r>
    </w:p>
    <w:p w14:paraId="70F6DE2F" w14:textId="77777777" w:rsidR="00B60F66" w:rsidRPr="00116AC2" w:rsidRDefault="00B60F66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49B6A643" w14:textId="62DF3AB8" w:rsidR="00B60F66" w:rsidRPr="00116AC2" w:rsidRDefault="00D33604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color w:val="000000"/>
          <w:sz w:val="22"/>
          <w:szCs w:val="22"/>
        </w:rPr>
        <w:t>The survey</w:t>
      </w:r>
      <w:r w:rsidR="002E036F" w:rsidRPr="00116AC2">
        <w:rPr>
          <w:rFonts w:ascii="Tahoma" w:hAnsi="Tahoma" w:cs="Tahoma"/>
          <w:color w:val="000000"/>
          <w:sz w:val="22"/>
          <w:szCs w:val="22"/>
        </w:rPr>
        <w:t>’s</w:t>
      </w:r>
      <w:r w:rsidRPr="00116AC2">
        <w:rPr>
          <w:rFonts w:ascii="Tahoma" w:hAnsi="Tahoma" w:cs="Tahoma"/>
          <w:color w:val="000000"/>
          <w:sz w:val="22"/>
          <w:szCs w:val="22"/>
        </w:rPr>
        <w:t xml:space="preserve"> goal is to ensure that feedback from the sector is incorporated into the Framework.</w:t>
      </w:r>
      <w:r w:rsidRPr="00116AC2">
        <w:rPr>
          <w:rFonts w:ascii="Tahoma" w:hAnsi="Tahoma" w:cs="Tahoma"/>
          <w:sz w:val="22"/>
          <w:szCs w:val="22"/>
        </w:rPr>
        <w:t xml:space="preserve"> Please </w:t>
      </w:r>
      <w:hyperlink r:id="rId14" w:history="1">
        <w:r w:rsidRPr="00116AC2">
          <w:rPr>
            <w:rStyle w:val="Hyperlink"/>
            <w:rFonts w:ascii="Tahoma" w:hAnsi="Tahoma" w:cs="Tahoma"/>
            <w:sz w:val="22"/>
            <w:szCs w:val="22"/>
          </w:rPr>
          <w:t>click here</w:t>
        </w:r>
      </w:hyperlink>
      <w:r w:rsidRPr="00116AC2">
        <w:rPr>
          <w:rFonts w:ascii="Tahoma" w:hAnsi="Tahoma" w:cs="Tahoma"/>
          <w:color w:val="4472C4"/>
          <w:sz w:val="22"/>
          <w:szCs w:val="22"/>
        </w:rPr>
        <w:t xml:space="preserve"> </w:t>
      </w:r>
      <w:r w:rsidRPr="00116AC2">
        <w:rPr>
          <w:rFonts w:ascii="Tahoma" w:hAnsi="Tahoma" w:cs="Tahoma"/>
          <w:sz w:val="22"/>
          <w:szCs w:val="22"/>
        </w:rPr>
        <w:t xml:space="preserve">to access the </w:t>
      </w:r>
      <w:r w:rsidR="00B50DB3" w:rsidRPr="00116AC2">
        <w:rPr>
          <w:rFonts w:ascii="Tahoma" w:hAnsi="Tahoma" w:cs="Tahoma"/>
          <w:sz w:val="22"/>
          <w:szCs w:val="22"/>
        </w:rPr>
        <w:t>F</w:t>
      </w:r>
      <w:r w:rsidRPr="00116AC2">
        <w:rPr>
          <w:rFonts w:ascii="Tahoma" w:hAnsi="Tahoma" w:cs="Tahoma"/>
          <w:sz w:val="22"/>
          <w:szCs w:val="22"/>
        </w:rPr>
        <w:t>ramework</w:t>
      </w:r>
      <w:r w:rsidR="00B50DB3" w:rsidRPr="00116AC2">
        <w:rPr>
          <w:rFonts w:ascii="Tahoma" w:hAnsi="Tahoma" w:cs="Tahoma"/>
          <w:sz w:val="22"/>
          <w:szCs w:val="22"/>
        </w:rPr>
        <w:t xml:space="preserve"> and further information</w:t>
      </w:r>
      <w:r w:rsidRPr="00116AC2">
        <w:rPr>
          <w:rFonts w:ascii="Tahoma" w:hAnsi="Tahoma" w:cs="Tahoma"/>
          <w:sz w:val="22"/>
          <w:szCs w:val="22"/>
        </w:rPr>
        <w:t>.</w:t>
      </w:r>
      <w:r w:rsidRPr="00116AC2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7F153579" w14:textId="77777777" w:rsidR="00B60F66" w:rsidRPr="00116AC2" w:rsidRDefault="00B60F66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6BB15AB1" w14:textId="77777777" w:rsidR="00B60F66" w:rsidRPr="00116AC2" w:rsidRDefault="00D33604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color w:val="000000"/>
          <w:sz w:val="22"/>
          <w:szCs w:val="22"/>
        </w:rPr>
        <w:t>The survey will take about 10-15 minutes to complete and will close on 11:59 pm on Friday 21st October 2022. </w:t>
      </w:r>
    </w:p>
    <w:p w14:paraId="0DF11C55" w14:textId="77777777" w:rsidR="00B60F66" w:rsidRPr="00116AC2" w:rsidRDefault="00B60F66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75D8AF3C" w14:textId="4179146C" w:rsidR="00B60F66" w:rsidRPr="00116AC2" w:rsidRDefault="00D33604">
      <w:pPr>
        <w:pStyle w:val="NormalWeb"/>
        <w:shd w:val="clear" w:color="auto" w:fill="F9FDFF"/>
        <w:spacing w:before="0" w:after="0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color w:val="000000"/>
          <w:sz w:val="22"/>
          <w:szCs w:val="22"/>
        </w:rPr>
        <w:t xml:space="preserve">For further questions about the survey </w:t>
      </w:r>
      <w:r w:rsidRPr="00116AC2">
        <w:rPr>
          <w:rFonts w:ascii="Tahoma" w:hAnsi="Tahoma" w:cs="Tahoma"/>
          <w:sz w:val="22"/>
          <w:szCs w:val="22"/>
        </w:rPr>
        <w:t xml:space="preserve">or the </w:t>
      </w:r>
      <w:r w:rsidR="00B50DB3" w:rsidRPr="00116AC2">
        <w:rPr>
          <w:rFonts w:ascii="Tahoma" w:hAnsi="Tahoma" w:cs="Tahoma"/>
          <w:sz w:val="22"/>
          <w:szCs w:val="22"/>
        </w:rPr>
        <w:t>F</w:t>
      </w:r>
      <w:r w:rsidRPr="00116AC2">
        <w:rPr>
          <w:rFonts w:ascii="Tahoma" w:hAnsi="Tahoma" w:cs="Tahoma"/>
          <w:sz w:val="22"/>
          <w:szCs w:val="22"/>
        </w:rPr>
        <w:t xml:space="preserve">ramework, please </w:t>
      </w:r>
      <w:r w:rsidRPr="00116AC2">
        <w:rPr>
          <w:rFonts w:ascii="Tahoma" w:hAnsi="Tahoma" w:cs="Tahoma"/>
          <w:color w:val="000000"/>
          <w:sz w:val="22"/>
          <w:szCs w:val="22"/>
        </w:rPr>
        <w:t>contact </w:t>
      </w:r>
      <w:hyperlink r:id="rId15" w:history="1">
        <w:r w:rsidRPr="00116AC2">
          <w:rPr>
            <w:rStyle w:val="Hyperlink"/>
            <w:rFonts w:ascii="Tahoma" w:hAnsi="Tahoma" w:cs="Tahoma"/>
            <w:color w:val="00557F"/>
            <w:sz w:val="22"/>
            <w:szCs w:val="22"/>
            <w:u w:val="none"/>
          </w:rPr>
          <w:t>fgoodwin@eauc.org.uk</w:t>
        </w:r>
      </w:hyperlink>
      <w:r w:rsidR="00B50DB3" w:rsidRPr="00116AC2">
        <w:rPr>
          <w:rStyle w:val="Hyperlink"/>
          <w:rFonts w:ascii="Tahoma" w:hAnsi="Tahoma" w:cs="Tahoma"/>
          <w:color w:val="00557F"/>
          <w:sz w:val="22"/>
          <w:szCs w:val="22"/>
          <w:u w:val="none"/>
        </w:rPr>
        <w:t>.</w:t>
      </w:r>
    </w:p>
    <w:p w14:paraId="14C78025" w14:textId="77777777" w:rsidR="00B60F66" w:rsidRPr="00B50DB3" w:rsidRDefault="00B60F66">
      <w:pPr>
        <w:rPr>
          <w:rFonts w:ascii="Tahoma" w:hAnsi="Tahoma" w:cs="Tahoma"/>
          <w:u w:val="single"/>
        </w:rPr>
      </w:pPr>
    </w:p>
    <w:p w14:paraId="448BBBEC" w14:textId="77777777" w:rsidR="00B60F66" w:rsidRPr="00B50DB3" w:rsidRDefault="00D33604">
      <w:pPr>
        <w:pStyle w:val="Heading2"/>
        <w:shd w:val="clear" w:color="auto" w:fill="595750"/>
        <w:spacing w:before="0" w:after="0"/>
        <w:textAlignment w:val="baseline"/>
        <w:rPr>
          <w:rFonts w:ascii="Tahoma" w:hAnsi="Tahoma" w:cs="Tahoma"/>
        </w:rPr>
      </w:pPr>
      <w:r w:rsidRPr="00B50DB3">
        <w:rPr>
          <w:rFonts w:ascii="Tahoma" w:hAnsi="Tahoma" w:cs="Tahoma"/>
          <w:b w:val="0"/>
          <w:bCs w:val="0"/>
          <w:color w:val="FFFFFF"/>
          <w:sz w:val="29"/>
          <w:szCs w:val="29"/>
        </w:rPr>
        <w:t> </w:t>
      </w:r>
      <w:r w:rsidRPr="00B50DB3">
        <w:rPr>
          <w:rFonts w:ascii="Tahoma" w:hAnsi="Tahoma" w:cs="Tahoma"/>
          <w:b w:val="0"/>
          <w:bCs w:val="0"/>
          <w:color w:val="FFFFFF"/>
          <w:sz w:val="27"/>
          <w:szCs w:val="27"/>
        </w:rPr>
        <w:t>Privacy and Consent</w:t>
      </w:r>
    </w:p>
    <w:p w14:paraId="3FB51437" w14:textId="77777777" w:rsidR="00B60F66" w:rsidRPr="00B50DB3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1E4C62"/>
          <w:sz w:val="27"/>
          <w:szCs w:val="27"/>
        </w:rPr>
      </w:pPr>
    </w:p>
    <w:p w14:paraId="20D566C3" w14:textId="5F99FA51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  <w:shd w:val="clear" w:color="auto" w:fill="F9FDFF"/>
        </w:rPr>
        <w:t xml:space="preserve">We ask for your name and email address so we can contact you for further clarification on your comments if required. We will not share your details with anyone else and </w:t>
      </w:r>
      <w:r w:rsidR="002E036F" w:rsidRPr="00116AC2">
        <w:rPr>
          <w:rFonts w:ascii="Tahoma" w:hAnsi="Tahoma" w:cs="Tahoma"/>
          <w:b w:val="0"/>
          <w:bCs w:val="0"/>
          <w:color w:val="000000"/>
          <w:sz w:val="22"/>
          <w:szCs w:val="22"/>
          <w:shd w:val="clear" w:color="auto" w:fill="F9FDFF"/>
        </w:rPr>
        <w:t xml:space="preserve">these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  <w:shd w:val="clear" w:color="auto" w:fill="F9FDFF"/>
        </w:rPr>
        <w:t>will only be used for the purpose of this survey. You can see our full privacy policy </w:t>
      </w:r>
      <w:hyperlink r:id="rId16" w:history="1">
        <w:r w:rsidRPr="00116AC2">
          <w:rPr>
            <w:rStyle w:val="Hyperlink"/>
            <w:rFonts w:ascii="Tahoma" w:hAnsi="Tahoma" w:cs="Tahoma"/>
            <w:b w:val="0"/>
            <w:bCs w:val="0"/>
            <w:color w:val="000000"/>
            <w:sz w:val="22"/>
            <w:szCs w:val="22"/>
            <w:shd w:val="clear" w:color="auto" w:fill="F9FDFF"/>
          </w:rPr>
          <w:t>here</w:t>
        </w:r>
      </w:hyperlink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  <w:shd w:val="clear" w:color="auto" w:fill="F9FDFF"/>
        </w:rPr>
        <w:t>.</w:t>
      </w:r>
    </w:p>
    <w:p w14:paraId="35D40615" w14:textId="77777777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21FA12CC" w14:textId="77777777" w:rsidR="00B60F66" w:rsidRPr="00116AC2" w:rsidRDefault="00D33604" w:rsidP="00C0468D">
      <w:pPr>
        <w:pStyle w:val="Heading2"/>
        <w:numPr>
          <w:ilvl w:val="0"/>
          <w:numId w:val="1"/>
        </w:numPr>
        <w:spacing w:before="0" w:after="48"/>
        <w:ind w:left="426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Do you give consent to participate in this survey and be contacted to discuss the survey results further?</w:t>
      </w:r>
    </w:p>
    <w:p w14:paraId="11AFD44F" w14:textId="77777777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1E4C62"/>
          <w:sz w:val="22"/>
          <w:szCs w:val="22"/>
        </w:rPr>
      </w:pPr>
    </w:p>
    <w:p w14:paraId="21709705" w14:textId="1220E9F5" w:rsidR="00B60F66" w:rsidRPr="00116AC2" w:rsidRDefault="00D33604">
      <w:pPr>
        <w:pStyle w:val="Heading2"/>
        <w:tabs>
          <w:tab w:val="left" w:pos="830"/>
        </w:tabs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525252"/>
          <w:sz w:val="22"/>
          <w:szCs w:val="22"/>
        </w:rPr>
        <w:lastRenderedPageBreak/>
        <w:t>☐</w:t>
      </w:r>
      <w:r w:rsidR="00116AC2">
        <w:rPr>
          <w:rFonts w:ascii="Segoe UI Symbol" w:eastAsia="MS Gothic" w:hAnsi="Segoe UI Symbol" w:cs="Segoe UI Symbol"/>
          <w:b w:val="0"/>
          <w:bCs w:val="0"/>
          <w:color w:val="525252"/>
          <w:sz w:val="22"/>
          <w:szCs w:val="22"/>
        </w:rPr>
        <w:tab/>
      </w:r>
      <w:r w:rsidRPr="00116AC2">
        <w:rPr>
          <w:rFonts w:ascii="Tahoma" w:hAnsi="Tahoma" w:cs="Tahoma"/>
          <w:b w:val="0"/>
          <w:bCs w:val="0"/>
          <w:color w:val="525252"/>
          <w:sz w:val="22"/>
          <w:szCs w:val="22"/>
        </w:rPr>
        <w:t xml:space="preserve">Yes </w:t>
      </w:r>
    </w:p>
    <w:p w14:paraId="775E56C2" w14:textId="43D891E1" w:rsidR="00B60F66" w:rsidRPr="00116AC2" w:rsidRDefault="00D33604">
      <w:pPr>
        <w:pStyle w:val="Heading2"/>
        <w:tabs>
          <w:tab w:val="left" w:pos="830"/>
        </w:tabs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525252"/>
          <w:sz w:val="22"/>
          <w:szCs w:val="22"/>
        </w:rPr>
        <w:t>☐</w:t>
      </w:r>
      <w:r w:rsidR="00116AC2">
        <w:rPr>
          <w:rFonts w:ascii="Tahoma" w:hAnsi="Tahoma" w:cs="Tahoma"/>
          <w:b w:val="0"/>
          <w:bCs w:val="0"/>
          <w:color w:val="525252"/>
          <w:sz w:val="22"/>
          <w:szCs w:val="22"/>
        </w:rPr>
        <w:tab/>
      </w:r>
      <w:r w:rsidRPr="00116AC2">
        <w:rPr>
          <w:rFonts w:ascii="Tahoma" w:hAnsi="Tahoma" w:cs="Tahoma"/>
          <w:b w:val="0"/>
          <w:bCs w:val="0"/>
          <w:color w:val="525252"/>
          <w:sz w:val="22"/>
          <w:szCs w:val="22"/>
        </w:rPr>
        <w:t>No</w:t>
      </w:r>
    </w:p>
    <w:p w14:paraId="7933364D" w14:textId="77777777" w:rsidR="00B60F66" w:rsidRPr="00B50DB3" w:rsidRDefault="00B60F66">
      <w:pPr>
        <w:pStyle w:val="Heading2"/>
        <w:tabs>
          <w:tab w:val="left" w:pos="830"/>
        </w:tabs>
        <w:spacing w:before="0" w:after="48"/>
        <w:textAlignment w:val="baseline"/>
        <w:rPr>
          <w:rFonts w:ascii="Tahoma" w:hAnsi="Tahoma" w:cs="Tahoma"/>
          <w:b w:val="0"/>
          <w:bCs w:val="0"/>
          <w:color w:val="1E4C62"/>
          <w:sz w:val="27"/>
          <w:szCs w:val="27"/>
        </w:rPr>
      </w:pPr>
    </w:p>
    <w:p w14:paraId="57FAC163" w14:textId="77777777" w:rsidR="00B60F66" w:rsidRPr="00B50DB3" w:rsidRDefault="00D33604">
      <w:pPr>
        <w:pStyle w:val="Heading2"/>
        <w:shd w:val="clear" w:color="auto" w:fill="595750"/>
        <w:spacing w:before="0" w:after="0"/>
        <w:textAlignment w:val="baseline"/>
        <w:rPr>
          <w:rFonts w:ascii="Tahoma" w:hAnsi="Tahoma" w:cs="Tahoma"/>
        </w:rPr>
      </w:pPr>
      <w:r w:rsidRPr="00B50DB3">
        <w:rPr>
          <w:rFonts w:ascii="Tahoma" w:hAnsi="Tahoma" w:cs="Tahoma"/>
          <w:b w:val="0"/>
          <w:bCs w:val="0"/>
          <w:color w:val="FFFFFF"/>
          <w:sz w:val="27"/>
          <w:szCs w:val="27"/>
        </w:rPr>
        <w:t xml:space="preserve">About you </w:t>
      </w:r>
      <w:r w:rsidRPr="00B50DB3">
        <w:rPr>
          <w:rFonts w:ascii="Tahoma" w:hAnsi="Tahoma" w:cs="Tahoma"/>
          <w:b w:val="0"/>
          <w:bCs w:val="0"/>
          <w:color w:val="FFFFFF"/>
          <w:sz w:val="20"/>
          <w:szCs w:val="20"/>
        </w:rPr>
        <w:t>(</w:t>
      </w:r>
      <w:r w:rsidRPr="00B50DB3">
        <w:rPr>
          <w:rFonts w:ascii="Tahoma" w:hAnsi="Tahoma" w:cs="Tahoma"/>
          <w:b w:val="0"/>
          <w:bCs w:val="0"/>
          <w:color w:val="FFFFFF"/>
          <w:sz w:val="23"/>
          <w:szCs w:val="23"/>
        </w:rPr>
        <w:t>Required)</w:t>
      </w:r>
    </w:p>
    <w:p w14:paraId="49D9C6F6" w14:textId="77777777" w:rsidR="00B60F66" w:rsidRPr="00116AC2" w:rsidRDefault="00B60F66">
      <w:pPr>
        <w:pStyle w:val="Heading2"/>
        <w:spacing w:before="0" w:after="48"/>
        <w:ind w:left="720"/>
        <w:textAlignment w:val="baseline"/>
        <w:rPr>
          <w:rFonts w:ascii="Tahoma" w:hAnsi="Tahoma" w:cs="Tahoma"/>
          <w:b w:val="0"/>
          <w:bCs w:val="0"/>
          <w:color w:val="A5A5A5"/>
          <w:sz w:val="22"/>
          <w:szCs w:val="22"/>
        </w:rPr>
      </w:pPr>
    </w:p>
    <w:p w14:paraId="42B29698" w14:textId="1BABC790" w:rsidR="00B60F66" w:rsidRPr="00116AC2" w:rsidRDefault="00D33604">
      <w:pPr>
        <w:pStyle w:val="Heading2"/>
        <w:numPr>
          <w:ilvl w:val="0"/>
          <w:numId w:val="1"/>
        </w:numPr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Full name: …………………………………………………………………………………………</w:t>
      </w:r>
    </w:p>
    <w:p w14:paraId="58482D25" w14:textId="77777777" w:rsidR="00B60F66" w:rsidRPr="00116AC2" w:rsidRDefault="00B60F66">
      <w:pPr>
        <w:pStyle w:val="Heading2"/>
        <w:spacing w:before="0" w:after="48"/>
        <w:ind w:left="720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63F8BBCE" w14:textId="3260F3FE" w:rsidR="00B60F66" w:rsidRPr="00116AC2" w:rsidRDefault="00D33604">
      <w:pPr>
        <w:pStyle w:val="Heading2"/>
        <w:numPr>
          <w:ilvl w:val="0"/>
          <w:numId w:val="1"/>
        </w:numPr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Institution: …………………………………………………………</w:t>
      </w:r>
      <w:r w:rsidR="00C0468D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…………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……………………</w:t>
      </w:r>
    </w:p>
    <w:p w14:paraId="5849C618" w14:textId="77777777" w:rsidR="00B60F66" w:rsidRPr="00116AC2" w:rsidRDefault="00B60F66">
      <w:pPr>
        <w:pStyle w:val="ListParagraph"/>
        <w:rPr>
          <w:rFonts w:ascii="Tahoma" w:hAnsi="Tahoma" w:cs="Tahoma"/>
          <w:b/>
          <w:bCs/>
          <w:color w:val="000000"/>
        </w:rPr>
      </w:pPr>
    </w:p>
    <w:p w14:paraId="21417504" w14:textId="4347DC17" w:rsidR="00B60F66" w:rsidRPr="00116AC2" w:rsidRDefault="00D33604">
      <w:pPr>
        <w:pStyle w:val="Heading2"/>
        <w:numPr>
          <w:ilvl w:val="0"/>
          <w:numId w:val="1"/>
        </w:numPr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Email address: ……………………………………………………………………………………</w:t>
      </w:r>
    </w:p>
    <w:p w14:paraId="6732DC50" w14:textId="77777777" w:rsidR="00B60F66" w:rsidRPr="00116AC2" w:rsidRDefault="00B60F66">
      <w:pPr>
        <w:pStyle w:val="ListParagraph"/>
        <w:rPr>
          <w:rFonts w:ascii="Tahoma" w:hAnsi="Tahoma" w:cs="Tahoma"/>
          <w:b/>
          <w:bCs/>
          <w:color w:val="000000"/>
        </w:rPr>
      </w:pPr>
    </w:p>
    <w:p w14:paraId="253ADC4E" w14:textId="41DEA887" w:rsidR="00B60F66" w:rsidRPr="00116AC2" w:rsidRDefault="00D33604">
      <w:pPr>
        <w:pStyle w:val="Heading2"/>
        <w:numPr>
          <w:ilvl w:val="0"/>
          <w:numId w:val="1"/>
        </w:numPr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Job Title: ……………………………………………………………………………………………</w:t>
      </w:r>
    </w:p>
    <w:p w14:paraId="5E225DBF" w14:textId="77777777" w:rsidR="00B60F66" w:rsidRPr="00B50DB3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</w:p>
    <w:p w14:paraId="6773582D" w14:textId="77777777" w:rsidR="00B60F66" w:rsidRPr="00C0468D" w:rsidRDefault="00D33604">
      <w:pPr>
        <w:pStyle w:val="Heading2"/>
        <w:shd w:val="clear" w:color="auto" w:fill="595750"/>
        <w:spacing w:before="0" w:after="0"/>
        <w:textAlignment w:val="baseline"/>
        <w:rPr>
          <w:rFonts w:ascii="Tahoma" w:hAnsi="Tahoma" w:cs="Tahoma"/>
          <w:color w:val="FFFFFF" w:themeColor="background1"/>
        </w:rPr>
      </w:pPr>
      <w:r w:rsidRPr="00C0468D">
        <w:rPr>
          <w:rFonts w:ascii="Tahoma" w:hAnsi="Tahoma" w:cs="Tahoma"/>
          <w:b w:val="0"/>
          <w:bCs w:val="0"/>
          <w:color w:val="FFFFFF" w:themeColor="background1"/>
          <w:sz w:val="27"/>
          <w:szCs w:val="27"/>
        </w:rPr>
        <w:t>General Feedback</w:t>
      </w:r>
    </w:p>
    <w:p w14:paraId="4F0AB6D9" w14:textId="77777777" w:rsidR="00B60F66" w:rsidRPr="00B50DB3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</w:p>
    <w:p w14:paraId="69159060" w14:textId="5088F130" w:rsidR="00B60F66" w:rsidRDefault="00D33604" w:rsidP="00C0468D">
      <w:pPr>
        <w:pStyle w:val="Heading2"/>
        <w:numPr>
          <w:ilvl w:val="0"/>
          <w:numId w:val="1"/>
        </w:numPr>
        <w:spacing w:before="0" w:after="48"/>
        <w:ind w:left="426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The 3 reporting levels are sufficient – with Level 1 as a starting point and Level 3 for more ambitious measuring</w:t>
      </w:r>
    </w:p>
    <w:p w14:paraId="3099B0A1" w14:textId="77777777" w:rsidR="00EB0762" w:rsidRDefault="00EB0762" w:rsidP="00EB0762">
      <w:pPr>
        <w:pStyle w:val="Heading2"/>
        <w:spacing w:before="0" w:after="48"/>
        <w:ind w:left="426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6051B57F" w14:textId="4D3DA252" w:rsidR="00EB0762" w:rsidRP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More info: 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The </w:t>
      </w: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F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ramework divides reporting into three levels. Level 1 is for institutions that are just starting out with reporting, with lower accuracy calculations and easy-to-use calculations tools available. Level 2 is for medium accuracy calculation methodology. Level 3 is the highest level of reporting for best-in-class calculation methodology, with the goal of all institutions reporting reaching Level 3 over time.</w:t>
      </w:r>
    </w:p>
    <w:p w14:paraId="7B50A224" w14:textId="77777777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6AC58D2A" w14:textId="28030939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agree</w:t>
      </w:r>
    </w:p>
    <w:p w14:paraId="37C56CA2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Agree</w:t>
      </w:r>
    </w:p>
    <w:p w14:paraId="2BE55DBE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Neutral</w:t>
      </w:r>
    </w:p>
    <w:p w14:paraId="194A022A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Disagree</w:t>
      </w:r>
    </w:p>
    <w:p w14:paraId="4741CB51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disagree </w:t>
      </w:r>
    </w:p>
    <w:p w14:paraId="4221B5E5" w14:textId="77777777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1E4C62"/>
          <w:sz w:val="22"/>
          <w:szCs w:val="22"/>
        </w:rPr>
      </w:pPr>
    </w:p>
    <w:p w14:paraId="224BF95F" w14:textId="6C38FB07" w:rsidR="00B60F66" w:rsidRPr="00116AC2" w:rsidRDefault="00116AC2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873A" wp14:editId="72C59551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5777865" cy="1022350"/>
                <wp:effectExtent l="0" t="0" r="13335" b="2540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42B565" w14:textId="77777777" w:rsidR="00B60F66" w:rsidRDefault="00B60F6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C8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85pt;width:454.95pt;height:8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" strokeweight=".26467mm">
                <v:textbox>
                  <w:txbxContent>
                    <w:p w14:paraId="1B42B565" w14:textId="77777777" w:rsidR="00B60F66" w:rsidRDefault="00B60F6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604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6a)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P</w:t>
      </w:r>
      <w:r w:rsidR="00D33604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lease explain why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you disagree </w:t>
      </w:r>
      <w:r w:rsidR="00D33604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and make suggestions for improvements</w:t>
      </w:r>
    </w:p>
    <w:p w14:paraId="3FA067B2" w14:textId="3BC426EB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07B6DBDA" w14:textId="5DEC85F6" w:rsidR="00B60F66" w:rsidRPr="00116AC2" w:rsidRDefault="00D33604" w:rsidP="00C0468D">
      <w:pPr>
        <w:pStyle w:val="Heading2"/>
        <w:numPr>
          <w:ilvl w:val="0"/>
          <w:numId w:val="1"/>
        </w:numPr>
        <w:spacing w:before="0" w:after="48"/>
        <w:ind w:left="426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The plain English interpretation in the methodology guidance is sufficient</w:t>
      </w:r>
    </w:p>
    <w:p w14:paraId="0D1CF8EA" w14:textId="303C10D3" w:rsidR="00B60F66" w:rsidRDefault="00B60F66" w:rsidP="00EB0762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0B5E3683" w14:textId="0FBD26CE" w:rsid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More info: 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The </w:t>
      </w: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F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ramework includes a GHG protocol description for Scopes 1,2 and 3, as well as a plain English description to assist all levels of reporters to understand each category and the methodology.  </w:t>
      </w:r>
    </w:p>
    <w:p w14:paraId="65EDF8A7" w14:textId="77777777" w:rsidR="00EB0762" w:rsidRP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</w:p>
    <w:p w14:paraId="14E73E61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agree</w:t>
      </w:r>
    </w:p>
    <w:p w14:paraId="0650BD79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lastRenderedPageBreak/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Agree</w:t>
      </w:r>
    </w:p>
    <w:p w14:paraId="62818134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Neutral</w:t>
      </w:r>
    </w:p>
    <w:p w14:paraId="1D469537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Disagree</w:t>
      </w:r>
    </w:p>
    <w:p w14:paraId="37D712FB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disagree </w:t>
      </w:r>
    </w:p>
    <w:p w14:paraId="51000345" w14:textId="77777777" w:rsidR="00B60F66" w:rsidRPr="00116AC2" w:rsidRDefault="00B60F66">
      <w:pPr>
        <w:pStyle w:val="Heading2"/>
        <w:spacing w:before="0" w:after="48"/>
        <w:ind w:left="720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088A50FA" w14:textId="1E3E7A74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7a)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P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lease explain why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you disagree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and make suggestions for improvements</w:t>
      </w:r>
    </w:p>
    <w:p w14:paraId="3D51314E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28305" wp14:editId="35B952C0">
                <wp:simplePos x="0" y="0"/>
                <wp:positionH relativeFrom="margin">
                  <wp:posOffset>0</wp:posOffset>
                </wp:positionH>
                <wp:positionV relativeFrom="paragraph">
                  <wp:posOffset>280665</wp:posOffset>
                </wp:positionV>
                <wp:extent cx="5777865" cy="1022354"/>
                <wp:effectExtent l="0" t="0" r="13335" b="25396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02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99226E" w14:textId="77777777" w:rsidR="00B60F66" w:rsidRDefault="00B60F6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28305" id="_x0000_s1027" type="#_x0000_t202" style="position:absolute;margin-left:0;margin-top:22.1pt;width:454.95pt;height:8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" strokeweight=".26467mm">
                <v:textbox>
                  <w:txbxContent>
                    <w:p w14:paraId="4799226E" w14:textId="77777777" w:rsidR="00B60F66" w:rsidRDefault="00B60F6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DD56CC" w14:textId="77777777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3C57CBAB" w14:textId="30CB4162" w:rsidR="00B60F66" w:rsidRPr="00116AC2" w:rsidRDefault="00D33604" w:rsidP="00C0468D">
      <w:pPr>
        <w:pStyle w:val="Heading2"/>
        <w:numPr>
          <w:ilvl w:val="0"/>
          <w:numId w:val="1"/>
        </w:numPr>
        <w:spacing w:before="0" w:after="48"/>
        <w:ind w:left="284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The reporting provides the right level of detail for public reporting of emissions across the scopes and emissions sources</w:t>
      </w:r>
    </w:p>
    <w:p w14:paraId="325DCA7C" w14:textId="7568F9A1" w:rsidR="00B60F66" w:rsidRDefault="00B60F66" w:rsidP="00EB0762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573D82F5" w14:textId="1384EFF3" w:rsid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More info: 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The </w:t>
      </w: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F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ramework provides the necessary description across all scopes and emissions sources.</w:t>
      </w:r>
    </w:p>
    <w:p w14:paraId="23364A6D" w14:textId="77777777" w:rsidR="00EB0762" w:rsidRP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</w:p>
    <w:p w14:paraId="532DB756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agree</w:t>
      </w:r>
    </w:p>
    <w:p w14:paraId="1BDF323D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Agree</w:t>
      </w:r>
    </w:p>
    <w:p w14:paraId="5C971963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Neutral</w:t>
      </w:r>
    </w:p>
    <w:p w14:paraId="2BB5D2E4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Disagree</w:t>
      </w:r>
    </w:p>
    <w:p w14:paraId="79684C31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disagree </w:t>
      </w:r>
    </w:p>
    <w:p w14:paraId="313FEC10" w14:textId="77777777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20C9E61F" w14:textId="22897CCF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8a)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P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lease explain why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you disagree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and make suggestions for improvements</w:t>
      </w: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853DD" wp14:editId="51A5FD08">
                <wp:simplePos x="0" y="0"/>
                <wp:positionH relativeFrom="margin">
                  <wp:posOffset>0</wp:posOffset>
                </wp:positionH>
                <wp:positionV relativeFrom="paragraph">
                  <wp:posOffset>248917</wp:posOffset>
                </wp:positionV>
                <wp:extent cx="5777865" cy="1022354"/>
                <wp:effectExtent l="0" t="0" r="13335" b="25396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02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39C0F3" w14:textId="77777777" w:rsidR="00B60F66" w:rsidRDefault="00B60F6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853DD" id="_x0000_s1028" type="#_x0000_t202" style="position:absolute;margin-left:0;margin-top:19.6pt;width:454.95pt;height:8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" strokeweight=".26467mm">
                <v:textbox>
                  <w:txbxContent>
                    <w:p w14:paraId="7539C0F3" w14:textId="77777777" w:rsidR="00B60F66" w:rsidRDefault="00B60F6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8DFC04" w14:textId="77777777" w:rsidR="00B60F66" w:rsidRPr="00116AC2" w:rsidRDefault="00B60F66">
      <w:pPr>
        <w:pStyle w:val="Heading2"/>
        <w:spacing w:before="0" w:after="48"/>
        <w:ind w:left="360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6E0A0D9A" w14:textId="0FA0A435" w:rsidR="00B60F66" w:rsidRDefault="00D33604" w:rsidP="00116AC2">
      <w:pPr>
        <w:pStyle w:val="Heading2"/>
        <w:numPr>
          <w:ilvl w:val="0"/>
          <w:numId w:val="1"/>
        </w:numPr>
        <w:spacing w:before="0" w:after="48"/>
        <w:ind w:left="284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The methodology guidance is easy to read and user-friendly</w:t>
      </w:r>
    </w:p>
    <w:p w14:paraId="20C84120" w14:textId="74D1F363" w:rsidR="00116AC2" w:rsidRDefault="00116AC2" w:rsidP="00EB0762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35731B38" w14:textId="3ACDE909" w:rsid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More info: 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The </w:t>
      </w: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F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ramework is simple to read and follow through.</w:t>
      </w:r>
    </w:p>
    <w:p w14:paraId="5E09D875" w14:textId="77777777" w:rsidR="00EB0762" w:rsidRP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</w:p>
    <w:p w14:paraId="79F4A1B3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agree</w:t>
      </w:r>
    </w:p>
    <w:p w14:paraId="38EC4B83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Agree</w:t>
      </w:r>
    </w:p>
    <w:p w14:paraId="5C19A140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Neutral</w:t>
      </w:r>
    </w:p>
    <w:p w14:paraId="5E4C0B16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Disagree</w:t>
      </w:r>
    </w:p>
    <w:p w14:paraId="265227FB" w14:textId="77777777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disagree </w:t>
      </w:r>
    </w:p>
    <w:p w14:paraId="38D48B9F" w14:textId="77777777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4CFD1885" w14:textId="3D77211F" w:rsidR="00B60F66" w:rsidRPr="00116AC2" w:rsidRDefault="00D33604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9a)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P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lease explain why </w:t>
      </w:r>
      <w:r w:rsidR="00E2621E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you disagree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and make suggestions for improvements</w:t>
      </w:r>
    </w:p>
    <w:p w14:paraId="29017445" w14:textId="5FB78952" w:rsidR="00B60F66" w:rsidRPr="00116AC2" w:rsidRDefault="00D33604" w:rsidP="00C0468D">
      <w:pPr>
        <w:rPr>
          <w:rFonts w:ascii="Tahoma" w:hAnsi="Tahoma" w:cs="Tahoma"/>
          <w:b/>
          <w:bCs/>
          <w:color w:val="000000"/>
        </w:rPr>
      </w:pPr>
      <w:r w:rsidRPr="00116AC2">
        <w:rPr>
          <w:rFonts w:ascii="Tahoma" w:hAnsi="Tahoma" w:cs="Tahoma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8FB23" wp14:editId="6FF768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15968" cy="1116967"/>
                <wp:effectExtent l="0" t="0" r="13332" b="26033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8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6E1EE2" w14:textId="77777777" w:rsidR="00B60F66" w:rsidRDefault="00B60F6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8FB23" id="_x0000_s1029" type="#_x0000_t202" style="position:absolute;margin-left:406.75pt;margin-top:0;width:457.95pt;height:87.9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" strokeweight=".26467mm">
                <v:textbox>
                  <w:txbxContent>
                    <w:p w14:paraId="3C6E1EE2" w14:textId="77777777" w:rsidR="00B60F66" w:rsidRDefault="00B60F6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9761C" w14:textId="19AB17ED" w:rsidR="00E2621E" w:rsidRPr="00116AC2" w:rsidRDefault="00E2621E" w:rsidP="00116AC2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</w:rPr>
      </w:pPr>
      <w:r w:rsidRPr="00116AC2">
        <w:rPr>
          <w:rFonts w:ascii="Tahoma" w:hAnsi="Tahoma" w:cs="Tahoma"/>
        </w:rPr>
        <w:t xml:space="preserve"> In your institute’s view, is a standardised framework for the HE/FE education sector an important step to ensure the net-zero readiness of individual institutes? </w:t>
      </w:r>
    </w:p>
    <w:p w14:paraId="766CFCA5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agree</w:t>
      </w:r>
    </w:p>
    <w:p w14:paraId="4E25465E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Agree</w:t>
      </w:r>
    </w:p>
    <w:p w14:paraId="07096AE1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Neutral</w:t>
      </w:r>
    </w:p>
    <w:p w14:paraId="0F55EE57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Disagree</w:t>
      </w:r>
    </w:p>
    <w:p w14:paraId="6EA546B6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disagree </w:t>
      </w:r>
    </w:p>
    <w:p w14:paraId="55969C6B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20C72BF0" w14:textId="4FB1655D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10a) Please explain why you disagree</w:t>
      </w: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31453" wp14:editId="21DFA55F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815968" cy="1116967"/>
                <wp:effectExtent l="0" t="0" r="13332" b="26033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8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ED6A56" w14:textId="77777777" w:rsidR="00E2621E" w:rsidRDefault="00E2621E" w:rsidP="00E2621E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31453" id="_x0000_s1030" type="#_x0000_t202" style="position:absolute;margin-left:0;margin-top:16.1pt;width:457.95pt;height:87.9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" strokeweight=".26467mm">
                <v:textbox>
                  <w:txbxContent>
                    <w:p w14:paraId="13ED6A56" w14:textId="77777777" w:rsidR="00E2621E" w:rsidRDefault="00E2621E" w:rsidP="00E2621E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C1ABC0" w14:textId="77777777" w:rsidR="00E2621E" w:rsidRPr="00116AC2" w:rsidRDefault="00E2621E" w:rsidP="00E2621E">
      <w:pPr>
        <w:rPr>
          <w:rFonts w:ascii="Tahoma" w:hAnsi="Tahoma" w:cs="Tahoma"/>
        </w:rPr>
      </w:pPr>
    </w:p>
    <w:p w14:paraId="1BD530D4" w14:textId="5E4DB2D1" w:rsidR="00E2621E" w:rsidRPr="00116AC2" w:rsidRDefault="00D33604" w:rsidP="00116AC2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</w:rPr>
      </w:pPr>
      <w:r w:rsidRPr="00116AC2">
        <w:rPr>
          <w:rFonts w:ascii="Tahoma" w:hAnsi="Tahoma" w:cs="Tahoma"/>
          <w:color w:val="000000"/>
        </w:rPr>
        <w:t xml:space="preserve"> </w:t>
      </w:r>
      <w:r w:rsidR="00E2621E" w:rsidRPr="00116AC2">
        <w:rPr>
          <w:rFonts w:ascii="Tahoma" w:hAnsi="Tahoma" w:cs="Tahoma"/>
          <w:color w:val="000000"/>
        </w:rPr>
        <w:t>In your institute’s view, will the proposed standardised framework reflect a leadership approach for the education sector on net-zero, both nationally and internationally?</w:t>
      </w:r>
    </w:p>
    <w:p w14:paraId="40518863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agree</w:t>
      </w:r>
    </w:p>
    <w:p w14:paraId="12EA278B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Agree</w:t>
      </w:r>
    </w:p>
    <w:p w14:paraId="3BFBB05A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Neutral</w:t>
      </w:r>
    </w:p>
    <w:p w14:paraId="41A930A8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Disagree</w:t>
      </w:r>
    </w:p>
    <w:p w14:paraId="12BC6D35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disagree </w:t>
      </w:r>
    </w:p>
    <w:p w14:paraId="61B64B5D" w14:textId="77777777" w:rsidR="00E2621E" w:rsidRPr="00116AC2" w:rsidRDefault="00E2621E" w:rsidP="00E2621E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09E06D23" w14:textId="72D21C08" w:rsidR="00E2621E" w:rsidRPr="00116AC2" w:rsidRDefault="00E2621E" w:rsidP="00116AC2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11a) Please explain why you disagree</w:t>
      </w: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9E149" wp14:editId="53E491EC">
                <wp:simplePos x="0" y="0"/>
                <wp:positionH relativeFrom="margin">
                  <wp:posOffset>0</wp:posOffset>
                </wp:positionH>
                <wp:positionV relativeFrom="paragraph">
                  <wp:posOffset>278130</wp:posOffset>
                </wp:positionV>
                <wp:extent cx="5815968" cy="1116967"/>
                <wp:effectExtent l="0" t="0" r="13332" b="26033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8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D1EC18" w14:textId="77777777" w:rsidR="00E2621E" w:rsidRDefault="00E2621E" w:rsidP="00E2621E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9E149" id="_x0000_s1031" type="#_x0000_t202" style="position:absolute;margin-left:0;margin-top:21.9pt;width:457.95pt;height:87.9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" strokeweight=".26467mm">
                <v:textbox>
                  <w:txbxContent>
                    <w:p w14:paraId="65D1EC18" w14:textId="77777777" w:rsidR="00E2621E" w:rsidRDefault="00E2621E" w:rsidP="00E2621E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7DF57B" w14:textId="77777777" w:rsidR="00773B06" w:rsidRPr="00116AC2" w:rsidRDefault="00773B06" w:rsidP="00773B06">
      <w:pPr>
        <w:rPr>
          <w:rFonts w:ascii="Tahoma" w:hAnsi="Tahoma" w:cs="Tahoma"/>
        </w:rPr>
      </w:pPr>
    </w:p>
    <w:p w14:paraId="72C7AA69" w14:textId="2A3D0B66" w:rsidR="00773B06" w:rsidRPr="00116AC2" w:rsidRDefault="00773B06" w:rsidP="00C0468D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</w:rPr>
      </w:pPr>
      <w:r w:rsidRPr="00116AC2">
        <w:rPr>
          <w:rFonts w:ascii="Tahoma" w:hAnsi="Tahoma" w:cs="Tahoma"/>
        </w:rPr>
        <w:t xml:space="preserve"> In your institute’s view, is a consistent and applied education sector framework as essential element to achieving net-zero for the sector?</w:t>
      </w:r>
    </w:p>
    <w:p w14:paraId="0E80A266" w14:textId="77777777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agree</w:t>
      </w:r>
    </w:p>
    <w:p w14:paraId="77E2C9DE" w14:textId="77777777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Agree</w:t>
      </w:r>
    </w:p>
    <w:p w14:paraId="52673DF0" w14:textId="77777777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lastRenderedPageBreak/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Neutral</w:t>
      </w:r>
    </w:p>
    <w:p w14:paraId="5DBFF66E" w14:textId="77777777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Disagree</w:t>
      </w:r>
    </w:p>
    <w:p w14:paraId="285DB66D" w14:textId="77777777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Strongly disagree </w:t>
      </w:r>
    </w:p>
    <w:p w14:paraId="2E2C2C9F" w14:textId="77777777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02EB0DE4" w14:textId="6CEC8634" w:rsidR="00773B06" w:rsidRPr="00116AC2" w:rsidRDefault="00773B06" w:rsidP="00116AC2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12a) Please explain why you disagree</w:t>
      </w: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3793E" wp14:editId="607F2E27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5815968" cy="1116967"/>
                <wp:effectExtent l="0" t="0" r="13332" b="26033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8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A30F51" w14:textId="77777777" w:rsidR="00773B06" w:rsidRDefault="00773B06" w:rsidP="00773B0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3793E" id="_x0000_s1032" type="#_x0000_t202" style="position:absolute;margin-left:0;margin-top:21.85pt;width:457.95pt;height:87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" strokeweight=".26467mm">
                <v:textbox>
                  <w:txbxContent>
                    <w:p w14:paraId="6EA30F51" w14:textId="77777777" w:rsidR="00773B06" w:rsidRDefault="00773B06" w:rsidP="00773B0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C0BA0" w14:textId="77777777" w:rsidR="00773B06" w:rsidRPr="00116AC2" w:rsidRDefault="00773B06" w:rsidP="00773B06">
      <w:pPr>
        <w:pStyle w:val="ListParagraph"/>
        <w:ind w:left="426"/>
        <w:rPr>
          <w:rFonts w:ascii="Tahoma" w:hAnsi="Tahoma" w:cs="Tahoma"/>
        </w:rPr>
      </w:pPr>
    </w:p>
    <w:p w14:paraId="355A7EA5" w14:textId="183778DF" w:rsidR="00773B06" w:rsidRPr="00116AC2" w:rsidRDefault="00773B06" w:rsidP="00C0468D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</w:rPr>
      </w:pPr>
      <w:r w:rsidRPr="00116AC2">
        <w:rPr>
          <w:rFonts w:ascii="Tahoma" w:hAnsi="Tahoma" w:cs="Tahoma"/>
        </w:rPr>
        <w:t>What role do you think the National and Devolved Governments should have regarding carbon emissions reporting? Tick all that apply</w:t>
      </w:r>
    </w:p>
    <w:p w14:paraId="3BE4E359" w14:textId="655C9F22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Make reporting mandatory across the UK</w:t>
      </w:r>
    </w:p>
    <w:p w14:paraId="56F2A632" w14:textId="578850F9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Provide a clear directive on reporting</w:t>
      </w:r>
    </w:p>
    <w:p w14:paraId="35DEB657" w14:textId="1C19A694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Reporting should remain voluntary where it currently is</w:t>
      </w:r>
    </w:p>
    <w:p w14:paraId="3C05E9D8" w14:textId="494D0955" w:rsidR="00773B06" w:rsidRPr="00116AC2" w:rsidRDefault="00773B06" w:rsidP="00773B0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Segoe UI Symbol" w:eastAsia="MS Gothic" w:hAnsi="Segoe UI Symbol" w:cs="Segoe UI Symbol"/>
          <w:b w:val="0"/>
          <w:bCs w:val="0"/>
          <w:color w:val="000000"/>
          <w:sz w:val="22"/>
          <w:szCs w:val="22"/>
        </w:rPr>
        <w:t>☐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Should set carbon net-zero targets for institutions</w:t>
      </w:r>
    </w:p>
    <w:p w14:paraId="1ADA203A" w14:textId="3CC0511E" w:rsidR="00773B06" w:rsidRPr="00116AC2" w:rsidRDefault="00773B06" w:rsidP="00773B06">
      <w:pPr>
        <w:pStyle w:val="ListParagraph"/>
        <w:ind w:left="426"/>
        <w:rPr>
          <w:rFonts w:ascii="Tahoma" w:hAnsi="Tahoma" w:cs="Tahoma"/>
        </w:rPr>
      </w:pPr>
    </w:p>
    <w:p w14:paraId="09818F0E" w14:textId="6715B4C3" w:rsidR="00773B06" w:rsidRPr="00116AC2" w:rsidRDefault="00773B06" w:rsidP="00773B06">
      <w:pPr>
        <w:pStyle w:val="ListParagraph"/>
        <w:ind w:left="426"/>
        <w:rPr>
          <w:rFonts w:ascii="Tahoma" w:hAnsi="Tahoma" w:cs="Tahoma"/>
        </w:rPr>
      </w:pPr>
      <w:r w:rsidRPr="00116AC2">
        <w:rPr>
          <w:rFonts w:ascii="Tahoma" w:hAnsi="Tahoma" w:cs="Tahoma"/>
        </w:rPr>
        <w:t>13a) Please provide any further comments</w:t>
      </w:r>
      <w:r w:rsidRPr="00116AC2">
        <w:rPr>
          <w:rFonts w:ascii="Tahoma" w:hAnsi="Tahom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B6A01" wp14:editId="173E88B9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5815968" cy="1116967"/>
                <wp:effectExtent l="0" t="0" r="13332" b="26033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8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EF3CC2" w14:textId="77777777" w:rsidR="00773B06" w:rsidRDefault="00773B06" w:rsidP="00773B0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B6A01" id="_x0000_s1033" type="#_x0000_t202" style="position:absolute;left:0;text-align:left;margin-left:0;margin-top:21.05pt;width:457.95pt;height:87.9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" strokeweight=".26467mm">
                <v:textbox>
                  <w:txbxContent>
                    <w:p w14:paraId="49EF3CC2" w14:textId="77777777" w:rsidR="00773B06" w:rsidRDefault="00773B06" w:rsidP="00773B0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75D71D" w14:textId="77777777" w:rsidR="00773B06" w:rsidRPr="00116AC2" w:rsidRDefault="00773B06" w:rsidP="00773B06">
      <w:pPr>
        <w:pStyle w:val="ListParagraph"/>
        <w:ind w:left="426"/>
        <w:rPr>
          <w:rFonts w:ascii="Tahoma" w:hAnsi="Tahoma" w:cs="Tahoma"/>
        </w:rPr>
      </w:pPr>
    </w:p>
    <w:p w14:paraId="37D63789" w14:textId="6206AE53" w:rsidR="00B60F66" w:rsidRPr="00116AC2" w:rsidRDefault="00D33604" w:rsidP="00C0468D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</w:rPr>
      </w:pPr>
      <w:r w:rsidRPr="00116AC2">
        <w:rPr>
          <w:rFonts w:ascii="Tahoma" w:hAnsi="Tahoma" w:cs="Tahoma"/>
          <w:color w:val="000000"/>
        </w:rPr>
        <w:t xml:space="preserve">Are they any additions or changes to the methodology in any of the areas for each </w:t>
      </w:r>
      <w:r w:rsidR="002E036F" w:rsidRPr="00116AC2">
        <w:rPr>
          <w:rFonts w:ascii="Tahoma" w:hAnsi="Tahoma" w:cs="Tahoma"/>
          <w:color w:val="000000"/>
        </w:rPr>
        <w:t>l</w:t>
      </w:r>
      <w:r w:rsidRPr="00116AC2">
        <w:rPr>
          <w:rFonts w:ascii="Tahoma" w:hAnsi="Tahoma" w:cs="Tahoma"/>
          <w:color w:val="000000"/>
        </w:rPr>
        <w:t xml:space="preserve">evel? </w:t>
      </w:r>
    </w:p>
    <w:p w14:paraId="6F1259E3" w14:textId="0241B700" w:rsidR="00B60F66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More info: 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Do you have any suggestions or recommendations about Scope 1, 2, and 3 categories between Levels 3 to 1? </w:t>
      </w:r>
    </w:p>
    <w:p w14:paraId="27444CC4" w14:textId="77777777" w:rsidR="00EB0762" w:rsidRP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</w:p>
    <w:p w14:paraId="2E0F54A6" w14:textId="77777777" w:rsidR="00B60F66" w:rsidRPr="00116AC2" w:rsidRDefault="00D33604">
      <w:pPr>
        <w:rPr>
          <w:rFonts w:ascii="Tahoma" w:hAnsi="Tahoma" w:cs="Tahoma"/>
        </w:rPr>
      </w:pPr>
      <w:r w:rsidRPr="00116AC2">
        <w:rPr>
          <w:rFonts w:ascii="Segoe UI Symbol" w:eastAsia="MS Gothic" w:hAnsi="Segoe UI Symbol" w:cs="Segoe UI Symbol"/>
          <w:color w:val="000000"/>
        </w:rPr>
        <w:t>☐</w:t>
      </w:r>
      <w:r w:rsidRPr="00116AC2">
        <w:rPr>
          <w:rFonts w:ascii="Tahoma" w:hAnsi="Tahoma" w:cs="Tahoma"/>
          <w:color w:val="000000"/>
        </w:rPr>
        <w:t xml:space="preserve"> Yes</w:t>
      </w:r>
    </w:p>
    <w:p w14:paraId="1D2F2F76" w14:textId="77777777" w:rsidR="00B60F66" w:rsidRPr="00116AC2" w:rsidRDefault="00D33604">
      <w:pPr>
        <w:rPr>
          <w:rFonts w:ascii="Tahoma" w:hAnsi="Tahoma" w:cs="Tahoma"/>
        </w:rPr>
      </w:pPr>
      <w:r w:rsidRPr="00116AC2">
        <w:rPr>
          <w:rFonts w:ascii="Segoe UI Symbol" w:eastAsia="MS Gothic" w:hAnsi="Segoe UI Symbol" w:cs="Segoe UI Symbol"/>
          <w:color w:val="000000"/>
        </w:rPr>
        <w:t>☐</w:t>
      </w:r>
      <w:r w:rsidRPr="00116AC2">
        <w:rPr>
          <w:rFonts w:ascii="Tahoma" w:hAnsi="Tahoma" w:cs="Tahoma"/>
          <w:color w:val="000000"/>
        </w:rPr>
        <w:t xml:space="preserve"> No </w:t>
      </w:r>
    </w:p>
    <w:p w14:paraId="363C7C76" w14:textId="77777777" w:rsidR="00B60F66" w:rsidRPr="00116AC2" w:rsidRDefault="00B60F66">
      <w:pPr>
        <w:pStyle w:val="NoSpacing"/>
        <w:rPr>
          <w:rFonts w:ascii="Tahoma" w:hAnsi="Tahoma" w:cs="Tahoma"/>
          <w:color w:val="000000"/>
        </w:rPr>
      </w:pPr>
    </w:p>
    <w:p w14:paraId="3EB7F295" w14:textId="125752FA" w:rsidR="00B60F66" w:rsidRPr="00116AC2" w:rsidRDefault="00D33604" w:rsidP="00116AC2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1</w:t>
      </w:r>
      <w:r w:rsidR="00773B06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4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a)</w:t>
      </w:r>
      <w:r w:rsidRPr="00116AC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If yes,</w:t>
      </w:r>
      <w:r w:rsidRPr="00116AC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please elaborate on </w:t>
      </w:r>
      <w:r w:rsidR="002E036F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any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suggestions</w:t>
      </w:r>
      <w:r w:rsidR="002E036F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you have</w:t>
      </w: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4AF8" wp14:editId="4B9ACF01">
                <wp:simplePos x="0" y="0"/>
                <wp:positionH relativeFrom="margin">
                  <wp:posOffset>0</wp:posOffset>
                </wp:positionH>
                <wp:positionV relativeFrom="paragraph">
                  <wp:posOffset>223515</wp:posOffset>
                </wp:positionV>
                <wp:extent cx="5815968" cy="1116967"/>
                <wp:effectExtent l="0" t="0" r="13332" b="26033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8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CCA54A" w14:textId="77777777" w:rsidR="00B60F66" w:rsidRDefault="00B60F6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A4AF8" id="_x0000_s1034" type="#_x0000_t202" style="position:absolute;margin-left:0;margin-top:17.6pt;width:457.95pt;height:87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" strokeweight=".26467mm">
                <v:textbox>
                  <w:txbxContent>
                    <w:p w14:paraId="09CCA54A" w14:textId="77777777" w:rsidR="00B60F66" w:rsidRDefault="00B60F6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E20995" w14:textId="77777777" w:rsidR="00B60F66" w:rsidRPr="00116AC2" w:rsidRDefault="00B60F66">
      <w:pPr>
        <w:pStyle w:val="ListParagraph"/>
        <w:rPr>
          <w:rFonts w:ascii="Tahoma" w:hAnsi="Tahoma" w:cs="Tahoma"/>
          <w:color w:val="000000"/>
        </w:rPr>
      </w:pPr>
    </w:p>
    <w:p w14:paraId="47966F99" w14:textId="17C8BF27" w:rsidR="00B60F66" w:rsidRPr="00116AC2" w:rsidRDefault="00D33604" w:rsidP="00C0468D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  <w:color w:val="000000"/>
        </w:rPr>
      </w:pPr>
      <w:r w:rsidRPr="00116AC2">
        <w:rPr>
          <w:rFonts w:ascii="Tahoma" w:hAnsi="Tahoma" w:cs="Tahoma"/>
          <w:color w:val="000000"/>
        </w:rPr>
        <w:lastRenderedPageBreak/>
        <w:t xml:space="preserve"> Is there any methodology </w:t>
      </w:r>
      <w:r w:rsidR="002E036F" w:rsidRPr="00116AC2">
        <w:rPr>
          <w:rFonts w:ascii="Tahoma" w:hAnsi="Tahoma" w:cs="Tahoma"/>
          <w:color w:val="000000"/>
        </w:rPr>
        <w:t xml:space="preserve">that </w:t>
      </w:r>
      <w:r w:rsidRPr="00116AC2">
        <w:rPr>
          <w:rFonts w:ascii="Tahoma" w:hAnsi="Tahoma" w:cs="Tahoma"/>
          <w:color w:val="000000"/>
        </w:rPr>
        <w:t xml:space="preserve">you are aware would be beneficial but is not included? </w:t>
      </w:r>
    </w:p>
    <w:p w14:paraId="5A7D4C83" w14:textId="7780D7D6" w:rsidR="00B60F66" w:rsidRPr="00EB0762" w:rsidRDefault="00EB0762" w:rsidP="00EB0762">
      <w:pPr>
        <w:pStyle w:val="Heading2"/>
        <w:spacing w:before="0" w:after="48"/>
        <w:ind w:left="66"/>
        <w:textAlignment w:val="baseline"/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More info: 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 xml:space="preserve">Are there carbon reporting methodologies that could offer this </w:t>
      </w:r>
      <w:r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F</w:t>
      </w:r>
      <w:r w:rsidRPr="00EB0762">
        <w:rPr>
          <w:rFonts w:ascii="Tahoma" w:hAnsi="Tahoma" w:cs="Tahoma"/>
          <w:b w:val="0"/>
          <w:bCs w:val="0"/>
          <w:i/>
          <w:color w:val="000000"/>
          <w:sz w:val="22"/>
          <w:szCs w:val="22"/>
        </w:rPr>
        <w:t>ramework additional guidance and which is not already presented? </w:t>
      </w:r>
    </w:p>
    <w:p w14:paraId="3017C792" w14:textId="77777777" w:rsidR="00EB0762" w:rsidRPr="00116AC2" w:rsidRDefault="00EB0762">
      <w:pPr>
        <w:pStyle w:val="NoSpacing"/>
        <w:rPr>
          <w:rFonts w:ascii="Tahoma" w:hAnsi="Tahoma" w:cs="Tahoma"/>
          <w:color w:val="000000"/>
        </w:rPr>
      </w:pPr>
    </w:p>
    <w:p w14:paraId="13ED2153" w14:textId="77777777" w:rsidR="00B60F66" w:rsidRPr="00116AC2" w:rsidRDefault="00D33604">
      <w:pPr>
        <w:rPr>
          <w:rFonts w:ascii="Tahoma" w:hAnsi="Tahoma" w:cs="Tahoma"/>
        </w:rPr>
      </w:pPr>
      <w:r w:rsidRPr="00116AC2">
        <w:rPr>
          <w:rFonts w:ascii="Segoe UI Symbol" w:eastAsia="MS Gothic" w:hAnsi="Segoe UI Symbol" w:cs="Segoe UI Symbol"/>
          <w:color w:val="000000"/>
        </w:rPr>
        <w:t>☐</w:t>
      </w:r>
      <w:r w:rsidRPr="00116AC2">
        <w:rPr>
          <w:rFonts w:ascii="Tahoma" w:hAnsi="Tahoma" w:cs="Tahoma"/>
          <w:color w:val="000000"/>
        </w:rPr>
        <w:t xml:space="preserve"> Yes </w:t>
      </w:r>
    </w:p>
    <w:p w14:paraId="0B241791" w14:textId="77777777" w:rsidR="00B60F66" w:rsidRPr="00116AC2" w:rsidRDefault="00D33604">
      <w:pPr>
        <w:rPr>
          <w:rFonts w:ascii="Tahoma" w:hAnsi="Tahoma" w:cs="Tahoma"/>
        </w:rPr>
      </w:pPr>
      <w:r w:rsidRPr="00116AC2">
        <w:rPr>
          <w:rFonts w:ascii="Segoe UI Symbol" w:eastAsia="MS Gothic" w:hAnsi="Segoe UI Symbol" w:cs="Segoe UI Symbol"/>
          <w:color w:val="000000"/>
        </w:rPr>
        <w:t>☐</w:t>
      </w:r>
      <w:r w:rsidRPr="00116AC2">
        <w:rPr>
          <w:rFonts w:ascii="Tahoma" w:hAnsi="Tahoma" w:cs="Tahoma"/>
          <w:color w:val="000000"/>
        </w:rPr>
        <w:t xml:space="preserve"> No </w:t>
      </w:r>
    </w:p>
    <w:p w14:paraId="02A8C1D0" w14:textId="77777777" w:rsidR="00B60F66" w:rsidRPr="00116AC2" w:rsidRDefault="00B60F66">
      <w:pPr>
        <w:pStyle w:val="NoSpacing"/>
        <w:rPr>
          <w:rFonts w:ascii="Tahoma" w:hAnsi="Tahoma" w:cs="Tahoma"/>
          <w:color w:val="000000"/>
        </w:rPr>
      </w:pPr>
    </w:p>
    <w:p w14:paraId="2900BE37" w14:textId="6270ADBF" w:rsidR="00B60F66" w:rsidRPr="00116AC2" w:rsidRDefault="00116AC2">
      <w:pPr>
        <w:rPr>
          <w:rFonts w:ascii="Tahoma" w:hAnsi="Tahoma" w:cs="Tahoma"/>
          <w:color w:val="000000"/>
        </w:rPr>
      </w:pPr>
      <w:r w:rsidRPr="00116AC2">
        <w:rPr>
          <w:rFonts w:ascii="Tahoma" w:hAnsi="Tahom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43B13" wp14:editId="6AC280E4">
                <wp:simplePos x="0" y="0"/>
                <wp:positionH relativeFrom="margin">
                  <wp:posOffset>0</wp:posOffset>
                </wp:positionH>
                <wp:positionV relativeFrom="paragraph">
                  <wp:posOffset>256718</wp:posOffset>
                </wp:positionV>
                <wp:extent cx="5815968" cy="1116967"/>
                <wp:effectExtent l="0" t="0" r="13332" b="26033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8" cy="11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4AF4D4" w14:textId="77777777" w:rsidR="00B60F66" w:rsidRDefault="00B60F6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43B13" id="_x0000_s1035" type="#_x0000_t202" style="position:absolute;margin-left:0;margin-top:20.2pt;width:457.95pt;height:87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" strokeweight=".26467mm">
                <v:textbox>
                  <w:txbxContent>
                    <w:p w14:paraId="5C4AF4D4" w14:textId="77777777" w:rsidR="00B60F66" w:rsidRDefault="00B60F6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604" w:rsidRPr="00116AC2">
        <w:rPr>
          <w:rFonts w:ascii="Tahoma" w:hAnsi="Tahoma" w:cs="Tahoma"/>
          <w:color w:val="000000"/>
        </w:rPr>
        <w:t>1</w:t>
      </w:r>
      <w:r w:rsidR="00773B06" w:rsidRPr="00116AC2">
        <w:rPr>
          <w:rFonts w:ascii="Tahoma" w:hAnsi="Tahoma" w:cs="Tahoma"/>
          <w:color w:val="000000"/>
        </w:rPr>
        <w:t>5</w:t>
      </w:r>
      <w:r w:rsidR="00D33604" w:rsidRPr="00116AC2">
        <w:rPr>
          <w:rFonts w:ascii="Tahoma" w:hAnsi="Tahoma" w:cs="Tahoma"/>
          <w:color w:val="000000"/>
        </w:rPr>
        <w:t xml:space="preserve">a) </w:t>
      </w:r>
      <w:r w:rsidRPr="00116AC2">
        <w:rPr>
          <w:rFonts w:ascii="Tahoma" w:hAnsi="Tahoma" w:cs="Tahoma"/>
          <w:color w:val="000000"/>
        </w:rPr>
        <w:t>Please provide</w:t>
      </w:r>
      <w:r w:rsidR="00D33604" w:rsidRPr="00116AC2">
        <w:rPr>
          <w:rFonts w:ascii="Tahoma" w:hAnsi="Tahoma" w:cs="Tahoma"/>
          <w:color w:val="000000"/>
        </w:rPr>
        <w:t xml:space="preserve"> </w:t>
      </w:r>
      <w:r w:rsidRPr="00116AC2">
        <w:rPr>
          <w:rFonts w:ascii="Tahoma" w:hAnsi="Tahoma" w:cs="Tahoma"/>
          <w:color w:val="000000"/>
        </w:rPr>
        <w:t xml:space="preserve">web links </w:t>
      </w:r>
    </w:p>
    <w:p w14:paraId="0328BDA3" w14:textId="77777777" w:rsidR="00EB0762" w:rsidRPr="00EB0762" w:rsidRDefault="00EB0762" w:rsidP="00EB0762">
      <w:pPr>
        <w:pStyle w:val="ListParagraph"/>
        <w:ind w:left="426"/>
        <w:rPr>
          <w:rFonts w:ascii="Tahoma" w:hAnsi="Tahoma" w:cs="Tahoma"/>
        </w:rPr>
      </w:pPr>
      <w:bookmarkStart w:id="0" w:name="_GoBack"/>
      <w:bookmarkEnd w:id="0"/>
    </w:p>
    <w:p w14:paraId="1C8E047F" w14:textId="24E51379" w:rsidR="00B60F66" w:rsidRPr="00116AC2" w:rsidRDefault="00D33604" w:rsidP="00C0468D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</w:rPr>
      </w:pPr>
      <w:r w:rsidRPr="00116AC2">
        <w:rPr>
          <w:rFonts w:ascii="Tahoma" w:hAnsi="Tahoma" w:cs="Tahoma"/>
          <w:color w:val="000000"/>
        </w:rPr>
        <w:t xml:space="preserve"> Do you have any further comments on the Framework and methodology guidance? </w:t>
      </w:r>
    </w:p>
    <w:p w14:paraId="0F4F3EAD" w14:textId="77777777" w:rsidR="00B60F66" w:rsidRPr="00116AC2" w:rsidRDefault="00B60F66">
      <w:pPr>
        <w:pStyle w:val="NoSpacing"/>
        <w:rPr>
          <w:rFonts w:ascii="Tahoma" w:hAnsi="Tahoma" w:cs="Tahoma"/>
          <w:color w:val="000000"/>
        </w:rPr>
      </w:pPr>
    </w:p>
    <w:p w14:paraId="6E2431B6" w14:textId="77777777" w:rsidR="00B60F66" w:rsidRPr="00116AC2" w:rsidRDefault="00D33604">
      <w:pPr>
        <w:rPr>
          <w:rFonts w:ascii="Tahoma" w:hAnsi="Tahoma" w:cs="Tahoma"/>
        </w:rPr>
      </w:pPr>
      <w:r w:rsidRPr="00116AC2">
        <w:rPr>
          <w:rFonts w:ascii="Segoe UI Symbol" w:eastAsia="MS Gothic" w:hAnsi="Segoe UI Symbol" w:cs="Segoe UI Symbol"/>
          <w:color w:val="000000"/>
        </w:rPr>
        <w:t>☐</w:t>
      </w:r>
      <w:r w:rsidRPr="00116AC2">
        <w:rPr>
          <w:rFonts w:ascii="Tahoma" w:hAnsi="Tahoma" w:cs="Tahoma"/>
          <w:color w:val="000000"/>
        </w:rPr>
        <w:t xml:space="preserve"> Yes</w:t>
      </w:r>
    </w:p>
    <w:p w14:paraId="7D93FC2A" w14:textId="77777777" w:rsidR="00B60F66" w:rsidRPr="00116AC2" w:rsidRDefault="00D33604">
      <w:pPr>
        <w:rPr>
          <w:rFonts w:ascii="Tahoma" w:hAnsi="Tahoma" w:cs="Tahoma"/>
        </w:rPr>
      </w:pPr>
      <w:r w:rsidRPr="00116AC2">
        <w:rPr>
          <w:rFonts w:ascii="Segoe UI Symbol" w:eastAsia="MS Gothic" w:hAnsi="Segoe UI Symbol" w:cs="Segoe UI Symbol"/>
          <w:color w:val="000000"/>
        </w:rPr>
        <w:t>☐</w:t>
      </w:r>
      <w:r w:rsidRPr="00116AC2">
        <w:rPr>
          <w:rFonts w:ascii="Tahoma" w:hAnsi="Tahoma" w:cs="Tahoma"/>
          <w:color w:val="000000"/>
        </w:rPr>
        <w:t xml:space="preserve"> No </w:t>
      </w:r>
    </w:p>
    <w:p w14:paraId="313DCA93" w14:textId="77777777" w:rsidR="00B60F66" w:rsidRPr="00116AC2" w:rsidRDefault="00B60F66">
      <w:pPr>
        <w:pStyle w:val="NoSpacing"/>
        <w:rPr>
          <w:rFonts w:ascii="Tahoma" w:hAnsi="Tahoma" w:cs="Tahoma"/>
          <w:color w:val="000000"/>
        </w:rPr>
      </w:pPr>
    </w:p>
    <w:p w14:paraId="2A9131DC" w14:textId="3E7D2DB2" w:rsidR="00B60F66" w:rsidRPr="00116AC2" w:rsidRDefault="00116AC2">
      <w:pPr>
        <w:pStyle w:val="Heading2"/>
        <w:spacing w:before="0" w:after="48"/>
        <w:textAlignment w:val="baseline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116AC2">
        <w:rPr>
          <w:rFonts w:ascii="Tahoma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35F70" wp14:editId="634EDDA1">
                <wp:simplePos x="0" y="0"/>
                <wp:positionH relativeFrom="margin">
                  <wp:align>right</wp:align>
                </wp:positionH>
                <wp:positionV relativeFrom="paragraph">
                  <wp:posOffset>256159</wp:posOffset>
                </wp:positionV>
                <wp:extent cx="5708654" cy="1009653"/>
                <wp:effectExtent l="0" t="0" r="25400" b="1905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4" cy="1009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47C391" w14:textId="77777777" w:rsidR="00B60F66" w:rsidRDefault="00B60F6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35F70" id="_x0000_s1036" type="#_x0000_t202" style="position:absolute;margin-left:398.3pt;margin-top:20.15pt;width:449.5pt;height:79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" strokeweight=".26467mm">
                <v:textbox>
                  <w:txbxContent>
                    <w:p w14:paraId="7247C391" w14:textId="77777777" w:rsidR="00B60F66" w:rsidRDefault="00B60F6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604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1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6</w:t>
      </w:r>
      <w:r w:rsidR="00D33604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a) </w:t>
      </w:r>
      <w:r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P</w:t>
      </w:r>
      <w:r w:rsidR="00D33604" w:rsidRPr="00116AC2">
        <w:rPr>
          <w:rFonts w:ascii="Tahoma" w:hAnsi="Tahoma" w:cs="Tahoma"/>
          <w:b w:val="0"/>
          <w:bCs w:val="0"/>
          <w:color w:val="000000"/>
          <w:sz w:val="22"/>
          <w:szCs w:val="22"/>
        </w:rPr>
        <w:t>lease state any comments</w:t>
      </w:r>
    </w:p>
    <w:p w14:paraId="1F329134" w14:textId="21225E02" w:rsidR="00B60F66" w:rsidRPr="00116AC2" w:rsidRDefault="00B60F66">
      <w:pPr>
        <w:pStyle w:val="Heading2"/>
        <w:spacing w:before="0" w:after="48"/>
        <w:textAlignment w:val="baseline"/>
        <w:rPr>
          <w:rFonts w:ascii="Tahoma" w:hAnsi="Tahoma" w:cs="Tahoma"/>
          <w:sz w:val="22"/>
          <w:szCs w:val="22"/>
        </w:rPr>
      </w:pPr>
    </w:p>
    <w:p w14:paraId="48B01B2F" w14:textId="6038AFAF" w:rsidR="00B60F66" w:rsidRPr="00116AC2" w:rsidRDefault="00D33604">
      <w:pPr>
        <w:jc w:val="center"/>
        <w:rPr>
          <w:rFonts w:ascii="Tahoma" w:hAnsi="Tahoma" w:cs="Tahoma"/>
        </w:rPr>
      </w:pPr>
      <w:r w:rsidRPr="00116AC2">
        <w:rPr>
          <w:rFonts w:ascii="Tahoma" w:hAnsi="Tahoma" w:cs="Tahoma"/>
          <w:color w:val="000000"/>
          <w:shd w:val="clear" w:color="auto" w:fill="F9FDFF"/>
        </w:rPr>
        <w:t>Thank you for taking the time to complete this survey</w:t>
      </w:r>
      <w:r w:rsidR="002E036F" w:rsidRPr="00116AC2">
        <w:rPr>
          <w:rFonts w:ascii="Tahoma" w:hAnsi="Tahoma" w:cs="Tahoma"/>
          <w:color w:val="000000"/>
          <w:shd w:val="clear" w:color="auto" w:fill="F9FDFF"/>
        </w:rPr>
        <w:t>. Y</w:t>
      </w:r>
      <w:r w:rsidRPr="00116AC2">
        <w:rPr>
          <w:rFonts w:ascii="Tahoma" w:hAnsi="Tahoma" w:cs="Tahoma"/>
          <w:color w:val="000000"/>
          <w:shd w:val="clear" w:color="auto" w:fill="F9FDFF"/>
        </w:rPr>
        <w:t xml:space="preserve">our </w:t>
      </w:r>
      <w:r w:rsidR="002E036F" w:rsidRPr="00116AC2">
        <w:rPr>
          <w:rFonts w:ascii="Tahoma" w:hAnsi="Tahoma" w:cs="Tahoma"/>
          <w:color w:val="000000"/>
          <w:shd w:val="clear" w:color="auto" w:fill="F9FDFF"/>
        </w:rPr>
        <w:t xml:space="preserve">contribution </w:t>
      </w:r>
      <w:r w:rsidRPr="00116AC2">
        <w:rPr>
          <w:rFonts w:ascii="Tahoma" w:hAnsi="Tahoma" w:cs="Tahoma"/>
          <w:color w:val="000000"/>
          <w:shd w:val="clear" w:color="auto" w:fill="F9FDFF"/>
        </w:rPr>
        <w:t>is appreciated.</w:t>
      </w:r>
    </w:p>
    <w:p w14:paraId="270FB557" w14:textId="77777777" w:rsidR="00B60F66" w:rsidRPr="00116AC2" w:rsidRDefault="00B60F66">
      <w:pPr>
        <w:rPr>
          <w:rFonts w:ascii="Tahoma" w:hAnsi="Tahoma" w:cs="Tahoma"/>
          <w:color w:val="000000"/>
        </w:rPr>
      </w:pPr>
    </w:p>
    <w:sectPr w:rsidR="00B60F66" w:rsidRPr="00116AC2" w:rsidSect="00C0468D">
      <w:headerReference w:type="first" r:id="rId17"/>
      <w:pgSz w:w="11906" w:h="16838"/>
      <w:pgMar w:top="85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0C84" w14:textId="77777777" w:rsidR="002512C0" w:rsidRDefault="002512C0">
      <w:pPr>
        <w:spacing w:after="0" w:line="240" w:lineRule="auto"/>
      </w:pPr>
      <w:r>
        <w:separator/>
      </w:r>
    </w:p>
  </w:endnote>
  <w:endnote w:type="continuationSeparator" w:id="0">
    <w:p w14:paraId="3F2A67A8" w14:textId="77777777" w:rsidR="002512C0" w:rsidRDefault="0025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0DA6" w14:textId="77777777" w:rsidR="002512C0" w:rsidRDefault="002512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B42768" w14:textId="77777777" w:rsidR="002512C0" w:rsidRDefault="0025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8469" w14:textId="2EB609B9" w:rsidR="00C0468D" w:rsidRDefault="00C0468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9FB79B" wp14:editId="47367382">
          <wp:simplePos x="0" y="0"/>
          <wp:positionH relativeFrom="margin">
            <wp:align>center</wp:align>
          </wp:positionH>
          <wp:positionV relativeFrom="paragraph">
            <wp:posOffset>-321844</wp:posOffset>
          </wp:positionV>
          <wp:extent cx="3138221" cy="1045842"/>
          <wp:effectExtent l="0" t="0" r="5080" b="2540"/>
          <wp:wrapTight wrapText="bothSides">
            <wp:wrapPolygon edited="0">
              <wp:start x="0" y="0"/>
              <wp:lineTo x="0" y="21259"/>
              <wp:lineTo x="21504" y="21259"/>
              <wp:lineTo x="21504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bon Framework Partners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221" cy="1045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2F50"/>
    <w:multiLevelType w:val="multilevel"/>
    <w:tmpl w:val="961C28C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66"/>
    <w:rsid w:val="00116AC2"/>
    <w:rsid w:val="0024623D"/>
    <w:rsid w:val="002512C0"/>
    <w:rsid w:val="002E036F"/>
    <w:rsid w:val="003F5414"/>
    <w:rsid w:val="00427869"/>
    <w:rsid w:val="00643733"/>
    <w:rsid w:val="006A35B3"/>
    <w:rsid w:val="00773B06"/>
    <w:rsid w:val="00B50DB3"/>
    <w:rsid w:val="00B60F66"/>
    <w:rsid w:val="00C0468D"/>
    <w:rsid w:val="00D33604"/>
    <w:rsid w:val="00D81A63"/>
    <w:rsid w:val="00E2621E"/>
    <w:rsid w:val="00E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CDF56"/>
  <w15:docId w15:val="{33D03E46-6355-4EA9-AD68-2C29444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paragraph" w:styleId="Revision">
    <w:name w:val="Revision"/>
    <w:hidden/>
    <w:uiPriority w:val="99"/>
    <w:semiHidden/>
    <w:rsid w:val="00D81A63"/>
    <w:pPr>
      <w:autoSpaceDN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B3"/>
  </w:style>
  <w:style w:type="paragraph" w:styleId="Footer">
    <w:name w:val="footer"/>
    <w:basedOn w:val="Normal"/>
    <w:link w:val="FooterChar"/>
    <w:uiPriority w:val="99"/>
    <w:unhideWhenUsed/>
    <w:rsid w:val="00B5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B3"/>
  </w:style>
  <w:style w:type="character" w:styleId="UnresolvedMention">
    <w:name w:val="Unresolved Mention"/>
    <w:basedOn w:val="DefaultParagraphFont"/>
    <w:uiPriority w:val="99"/>
    <w:semiHidden/>
    <w:unhideWhenUsed/>
    <w:rsid w:val="00B5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ustainability-and-climate-change-strategy/sustainability-and-climate-change-a-strategy-for-the-education-and-childrens-services-syste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uc.org.uk/sector_feedbac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uc.org.uk/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s.onlinesurveys.ac.uk/standardised-carbon-emissions-reporting-framework-secto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goodwin@eau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auc.org.uk/sector_feedb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F3A6-EBCF-4C10-A6ED-8737CC8D1112}">
  <ds:schemaRefs>
    <ds:schemaRef ds:uri="http://purl.org/dc/dcmitype/"/>
    <ds:schemaRef ds:uri="http://purl.org/dc/elements/1.1/"/>
    <ds:schemaRef ds:uri="http://purl.org/dc/terms/"/>
    <ds:schemaRef ds:uri="2213ecb7-d87a-4aba-b21b-ec7ca04e5a5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ac58e29-0c23-4090-b611-ed602008453e"/>
  </ds:schemaRefs>
</ds:datastoreItem>
</file>

<file path=customXml/itemProps2.xml><?xml version="1.0" encoding="utf-8"?>
<ds:datastoreItem xmlns:ds="http://schemas.openxmlformats.org/officeDocument/2006/customXml" ds:itemID="{6AADD6D2-E1E1-4AA4-9B9B-880BAE71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DCF0E-9F69-47BA-B776-9A469515F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71C84-1AE2-4DAE-911B-E18235B4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Jenny</dc:creator>
  <dc:description/>
  <cp:lastModifiedBy>GOODWIN, Fiona</cp:lastModifiedBy>
  <cp:revision>6</cp:revision>
  <dcterms:created xsi:type="dcterms:W3CDTF">2022-08-31T16:42:00Z</dcterms:created>
  <dcterms:modified xsi:type="dcterms:W3CDTF">2022-09-01T10:48:00Z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