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682224" w:rsidR="00EC515E" w:rsidP="6923B878" w:rsidRDefault="00EC515E" w14:paraId="4FF89970" w14:textId="2955FE9E">
      <w:pPr>
        <w:ind w:left="0" w:firstLine="567"/>
      </w:pPr>
      <w:r w:rsidRPr="1D29DCE7">
        <w:rPr>
          <w:rFonts w:ascii="Tahoma" w:hAnsi="Tahoma" w:cs="Tahoma"/>
          <w:color w:val="auto"/>
        </w:rPr>
        <w:t>Date:</w:t>
      </w:r>
      <w:r w:rsidRPr="1D29DCE7" w:rsidR="00D66112">
        <w:rPr>
          <w:rFonts w:ascii="Tahoma" w:hAnsi="Tahoma" w:cs="Tahoma"/>
          <w:color w:val="auto"/>
        </w:rPr>
        <w:t xml:space="preserve"> </w:t>
      </w:r>
      <w:r w:rsidR="006410E2">
        <w:rPr>
          <w:rFonts w:ascii="Tahoma" w:hAnsi="Tahoma" w:cs="Tahoma"/>
          <w:color w:val="auto"/>
        </w:rPr>
        <w:t>19</w:t>
      </w:r>
      <w:r w:rsidRPr="006410E2" w:rsidR="006410E2">
        <w:rPr>
          <w:rFonts w:ascii="Tahoma" w:hAnsi="Tahoma" w:cs="Tahoma"/>
          <w:color w:val="auto"/>
          <w:vertAlign w:val="superscript"/>
        </w:rPr>
        <w:t>th</w:t>
      </w:r>
      <w:r w:rsidR="006410E2">
        <w:rPr>
          <w:rFonts w:ascii="Tahoma" w:hAnsi="Tahoma" w:cs="Tahoma"/>
          <w:color w:val="auto"/>
        </w:rPr>
        <w:t xml:space="preserve"> May 2023 </w:t>
      </w:r>
    </w:p>
    <w:p w:rsidR="0001365D" w:rsidP="00EC515E" w:rsidRDefault="00EC515E" w14:paraId="21F2BA4F" w14:textId="270B94C6">
      <w:pPr>
        <w:ind w:left="567" w:firstLine="0"/>
        <w:rPr>
          <w:rFonts w:ascii="Tahoma" w:hAnsi="Tahoma" w:cs="Tahoma"/>
          <w:color w:val="auto"/>
        </w:rPr>
      </w:pPr>
      <w:r w:rsidRPr="35FE8555" w:rsidR="00EC515E">
        <w:rPr>
          <w:rFonts w:ascii="Tahoma" w:hAnsi="Tahoma" w:cs="Tahoma"/>
          <w:color w:val="auto"/>
        </w:rPr>
        <w:t xml:space="preserve">Time: </w:t>
      </w:r>
      <w:r w:rsidRPr="35FE8555" w:rsidR="00C7114A">
        <w:rPr>
          <w:rFonts w:ascii="Tahoma" w:hAnsi="Tahoma" w:cs="Tahoma"/>
          <w:color w:val="auto"/>
        </w:rPr>
        <w:t>1</w:t>
      </w:r>
      <w:r w:rsidRPr="35FE8555" w:rsidR="006410E2">
        <w:rPr>
          <w:rFonts w:ascii="Tahoma" w:hAnsi="Tahoma" w:cs="Tahoma"/>
          <w:color w:val="auto"/>
        </w:rPr>
        <w:t>1</w:t>
      </w:r>
      <w:r w:rsidRPr="35FE8555" w:rsidR="00C7114A">
        <w:rPr>
          <w:rFonts w:ascii="Tahoma" w:hAnsi="Tahoma" w:cs="Tahoma"/>
          <w:color w:val="auto"/>
        </w:rPr>
        <w:t>:00 – 1</w:t>
      </w:r>
      <w:r w:rsidRPr="35FE8555" w:rsidR="4D7C5511">
        <w:rPr>
          <w:rFonts w:ascii="Tahoma" w:hAnsi="Tahoma" w:cs="Tahoma"/>
          <w:color w:val="auto"/>
        </w:rPr>
        <w:t>2:30</w:t>
      </w:r>
    </w:p>
    <w:p w:rsidRPr="00682224" w:rsidR="00EC515E" w:rsidP="00EC515E" w:rsidRDefault="00EC515E" w14:paraId="576BECD0" w14:textId="6FD45C23">
      <w:pPr>
        <w:ind w:left="567" w:firstLine="0"/>
        <w:rPr>
          <w:rFonts w:ascii="Tahoma" w:hAnsi="Tahoma" w:cs="Tahoma"/>
          <w:color w:val="auto"/>
        </w:rPr>
      </w:pPr>
      <w:r w:rsidRPr="3AE283E6">
        <w:rPr>
          <w:rFonts w:ascii="Tahoma" w:hAnsi="Tahoma" w:cs="Tahoma"/>
          <w:color w:val="auto"/>
        </w:rPr>
        <w:t xml:space="preserve">Venue: </w:t>
      </w:r>
      <w:hyperlink w:history="1" r:id="rId11">
        <w:r w:rsidRPr="006410E2" w:rsidR="0001365D">
          <w:rPr>
            <w:rStyle w:val="Hyperlink"/>
            <w:rFonts w:ascii="Tahoma" w:hAnsi="Tahoma" w:cs="Tahoma"/>
          </w:rPr>
          <w:t>Online via Zoom</w:t>
        </w:r>
      </w:hyperlink>
      <w:r w:rsidRPr="3AE283E6" w:rsidR="0001365D">
        <w:rPr>
          <w:rFonts w:ascii="Tahoma" w:hAnsi="Tahoma" w:cs="Tahoma"/>
          <w:color w:val="auto"/>
        </w:rPr>
        <w:t xml:space="preserve"> </w:t>
      </w:r>
    </w:p>
    <w:p w:rsidRPr="00C7114A" w:rsidR="00EC515E" w:rsidP="00C60132" w:rsidRDefault="006410E2" w14:paraId="1595DD9A" w14:textId="2C953062">
      <w:pPr>
        <w:ind w:left="567" w:firstLine="0"/>
        <w:rPr>
          <w:rFonts w:ascii="Tahoma" w:hAnsi="Tahoma" w:cs="Tahoma"/>
          <w:color w:val="auto"/>
        </w:rPr>
      </w:pPr>
      <w:hyperlink w:history="1" r:id="rId12">
        <w:r w:rsidRPr="006410E2" w:rsidR="00EC515E">
          <w:rPr>
            <w:rStyle w:val="Hyperlink"/>
            <w:rFonts w:ascii="Tahoma" w:hAnsi="Tahoma" w:cs="Tahoma"/>
          </w:rPr>
          <w:t>Website for Bookings</w:t>
        </w:r>
      </w:hyperlink>
    </w:p>
    <w:p w:rsidR="6923B878" w:rsidP="6923B878" w:rsidRDefault="6923B878" w14:paraId="3D81B2C6" w14:textId="3E4D15CB">
      <w:pPr>
        <w:ind w:left="567" w:firstLine="0"/>
        <w:jc w:val="center"/>
        <w:rPr>
          <w:rFonts w:ascii="Tahoma" w:hAnsi="Tahoma" w:cs="Tahoma"/>
          <w:b/>
          <w:bCs/>
          <w:color w:val="auto"/>
          <w:sz w:val="32"/>
          <w:szCs w:val="32"/>
        </w:rPr>
      </w:pPr>
    </w:p>
    <w:p w:rsidRPr="001F7336" w:rsidR="00EC515E" w:rsidP="00EC515E" w:rsidRDefault="007D50B6" w14:paraId="3163246E" w14:textId="5F4AFA81">
      <w:pPr>
        <w:ind w:left="567" w:firstLine="0"/>
        <w:jc w:val="center"/>
        <w:rPr>
          <w:rFonts w:ascii="Tahoma" w:hAnsi="Tahoma" w:cs="Tahoma"/>
          <w:b/>
          <w:color w:val="auto"/>
          <w:sz w:val="32"/>
        </w:rPr>
      </w:pPr>
      <w:r>
        <w:rPr>
          <w:rFonts w:ascii="Tahoma" w:hAnsi="Tahoma" w:cs="Tahoma"/>
          <w:b/>
          <w:color w:val="auto"/>
          <w:sz w:val="32"/>
        </w:rPr>
        <w:t>AGENDA</w:t>
      </w:r>
    </w:p>
    <w:p w:rsidRPr="001F7336" w:rsidR="00EC515E" w:rsidP="3AE283E6" w:rsidRDefault="00C7114A" w14:paraId="3B8C93D9" w14:textId="68277C37">
      <w:pPr>
        <w:ind w:left="567" w:firstLine="0"/>
        <w:jc w:val="center"/>
        <w:rPr>
          <w:rFonts w:ascii="Tahoma" w:hAnsi="Tahoma" w:cs="Tahoma"/>
          <w:b/>
          <w:bCs/>
          <w:color w:val="auto"/>
          <w:sz w:val="32"/>
          <w:szCs w:val="32"/>
        </w:rPr>
      </w:pPr>
      <w:r w:rsidRPr="3AE283E6">
        <w:rPr>
          <w:rFonts w:ascii="Tahoma" w:hAnsi="Tahoma" w:cs="Tahoma"/>
          <w:b/>
          <w:bCs/>
          <w:color w:val="auto"/>
          <w:sz w:val="32"/>
          <w:szCs w:val="32"/>
        </w:rPr>
        <w:t>Community Engagement</w:t>
      </w:r>
      <w:r w:rsidRPr="3AE283E6" w:rsidR="007D50B6">
        <w:rPr>
          <w:rFonts w:ascii="Tahoma" w:hAnsi="Tahoma" w:cs="Tahoma"/>
          <w:b/>
          <w:bCs/>
          <w:color w:val="auto"/>
          <w:sz w:val="32"/>
          <w:szCs w:val="32"/>
        </w:rPr>
        <w:t xml:space="preserve"> </w:t>
      </w:r>
      <w:r w:rsidRPr="3AE283E6" w:rsidR="00EC515E">
        <w:rPr>
          <w:rFonts w:ascii="Tahoma" w:hAnsi="Tahoma" w:cs="Tahoma"/>
          <w:b/>
          <w:bCs/>
          <w:color w:val="auto"/>
          <w:sz w:val="32"/>
          <w:szCs w:val="32"/>
        </w:rPr>
        <w:t>Topic Support Network</w:t>
      </w:r>
      <w:r w:rsidRPr="3AE283E6" w:rsidR="00C60132">
        <w:rPr>
          <w:rFonts w:ascii="Tahoma" w:hAnsi="Tahoma" w:cs="Tahoma"/>
          <w:b/>
          <w:bCs/>
          <w:color w:val="auto"/>
          <w:sz w:val="32"/>
          <w:szCs w:val="32"/>
        </w:rPr>
        <w:t xml:space="preserve">: </w:t>
      </w:r>
      <w:r w:rsidRPr="006410E2" w:rsidR="006410E2">
        <w:rPr>
          <w:rFonts w:ascii="Tahoma" w:hAnsi="Tahoma" w:cs="Tahoma"/>
          <w:b/>
          <w:bCs/>
          <w:color w:val="auto"/>
          <w:sz w:val="32"/>
          <w:szCs w:val="32"/>
        </w:rPr>
        <w:t>Building communities for Climate Action within FHE institutions</w:t>
      </w:r>
    </w:p>
    <w:p w:rsidR="3AE283E6" w:rsidP="3AE283E6" w:rsidRDefault="3AE283E6" w14:paraId="057BC480" w14:textId="01CABF04">
      <w:pPr>
        <w:ind w:left="567" w:firstLine="0"/>
        <w:jc w:val="center"/>
        <w:rPr>
          <w:rFonts w:ascii="Tahoma" w:hAnsi="Tahoma" w:cs="Tahoma"/>
          <w:b/>
          <w:bCs/>
          <w:color w:val="auto"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XSpec="center" w:tblpY="421"/>
        <w:tblW w:w="10351" w:type="dxa"/>
        <w:tblLook w:val="04A0" w:firstRow="1" w:lastRow="0" w:firstColumn="1" w:lastColumn="0" w:noHBand="0" w:noVBand="1"/>
      </w:tblPr>
      <w:tblGrid>
        <w:gridCol w:w="1696"/>
        <w:gridCol w:w="8655"/>
      </w:tblGrid>
      <w:tr w:rsidR="00C7114A" w:rsidTr="35FE8555" w14:paraId="6D817219" w14:textId="77777777">
        <w:tc>
          <w:tcPr>
            <w:tcW w:w="1696" w:type="dxa"/>
            <w:tcMar/>
          </w:tcPr>
          <w:p w:rsidRPr="00C7114A" w:rsidR="00C7114A" w:rsidP="003E346A" w:rsidRDefault="00C7114A" w14:paraId="29ED62EC" w14:textId="0E899866">
            <w:pPr>
              <w:pStyle w:val="Heading2"/>
              <w:spacing w:before="0"/>
              <w:ind w:left="0" w:firstLine="0"/>
              <w:outlineLvl w:val="1"/>
              <w:rPr>
                <w:rFonts w:ascii="Arial" w:hAnsi="Arial" w:eastAsia="Times New Roman" w:cs="Arial"/>
                <w:b/>
                <w:color w:val="002B5C"/>
              </w:rPr>
            </w:pPr>
            <w:r w:rsidRPr="00B82FD0">
              <w:rPr>
                <w:rFonts w:ascii="Arial" w:hAnsi="Arial" w:eastAsia="Times New Roman" w:cs="Arial"/>
                <w:b/>
                <w:color w:val="auto"/>
              </w:rPr>
              <w:t>1</w:t>
            </w:r>
            <w:r w:rsidR="006410E2">
              <w:rPr>
                <w:rFonts w:ascii="Arial" w:hAnsi="Arial" w:eastAsia="Times New Roman" w:cs="Arial"/>
                <w:b/>
                <w:color w:val="auto"/>
              </w:rPr>
              <w:t>1</w:t>
            </w:r>
            <w:r w:rsidRPr="00B82FD0">
              <w:rPr>
                <w:rFonts w:ascii="Arial" w:hAnsi="Arial" w:eastAsia="Times New Roman" w:cs="Arial"/>
                <w:b/>
                <w:color w:val="auto"/>
              </w:rPr>
              <w:t>:00</w:t>
            </w:r>
          </w:p>
        </w:tc>
        <w:tc>
          <w:tcPr>
            <w:tcW w:w="8655" w:type="dxa"/>
            <w:tcMar/>
          </w:tcPr>
          <w:p w:rsidRPr="00431133" w:rsidR="00C7114A" w:rsidP="1D29DCE7" w:rsidRDefault="00C7114A" w14:paraId="4C8010CB" w14:textId="253E7B5D">
            <w:pPr>
              <w:pStyle w:val="Heading2"/>
              <w:spacing w:before="0"/>
              <w:ind w:left="0" w:firstLine="0"/>
              <w:outlineLvl w:val="1"/>
              <w:rPr>
                <w:rFonts w:ascii="Tahoma" w:hAnsi="Tahoma" w:cs="Tahoma"/>
                <w:b/>
                <w:bCs/>
                <w:color w:val="auto"/>
                <w:sz w:val="24"/>
                <w:szCs w:val="24"/>
              </w:rPr>
            </w:pPr>
            <w:r w:rsidRPr="1D29DCE7">
              <w:rPr>
                <w:rFonts w:ascii="Tahoma" w:hAnsi="Tahoma" w:cs="Tahoma"/>
                <w:b/>
                <w:bCs/>
                <w:color w:val="auto"/>
                <w:sz w:val="24"/>
                <w:szCs w:val="24"/>
              </w:rPr>
              <w:t>Welcome</w:t>
            </w:r>
            <w:r w:rsidRPr="1D29DCE7" w:rsidR="6F89D356">
              <w:rPr>
                <w:rFonts w:ascii="Tahoma" w:hAnsi="Tahoma" w:cs="Tahoma"/>
                <w:b/>
                <w:bCs/>
                <w:color w:val="auto"/>
                <w:sz w:val="24"/>
                <w:szCs w:val="24"/>
              </w:rPr>
              <w:t xml:space="preserve"> and Introductions</w:t>
            </w:r>
          </w:p>
          <w:p w:rsidRPr="003E346A" w:rsidR="003E346A" w:rsidP="35FE8555" w:rsidRDefault="004D4A8A" w14:paraId="12F8CA9C" w14:textId="3AA0FC12">
            <w:pPr>
              <w:pStyle w:val="Normal"/>
              <w:bidi w:val="0"/>
              <w:spacing w:before="0" w:beforeAutospacing="off" w:after="0" w:afterAutospacing="off" w:line="259" w:lineRule="auto"/>
              <w:ind w:left="10" w:right="0"/>
              <w:jc w:val="left"/>
              <w:rPr>
                <w:rFonts w:ascii="Tahoma" w:hAnsi="Tahoma" w:cs="Tahoma"/>
                <w:i w:val="1"/>
                <w:iCs w:val="1"/>
                <w:color w:val="auto"/>
                <w:sz w:val="24"/>
                <w:szCs w:val="24"/>
              </w:rPr>
            </w:pPr>
            <w:r w:rsidRPr="35FE8555" w:rsidR="6F789410">
              <w:rPr>
                <w:rFonts w:ascii="Tahoma" w:hAnsi="Tahoma" w:cs="Tahoma"/>
                <w:i w:val="1"/>
                <w:iCs w:val="1"/>
                <w:color w:val="auto"/>
                <w:sz w:val="24"/>
                <w:szCs w:val="24"/>
              </w:rPr>
              <w:t>Alice Smith</w:t>
            </w:r>
            <w:r w:rsidRPr="35FE8555" w:rsidR="004D4A8A">
              <w:rPr>
                <w:rFonts w:ascii="Tahoma" w:hAnsi="Tahoma" w:cs="Tahoma"/>
                <w:i w:val="1"/>
                <w:iCs w:val="1"/>
                <w:color w:val="auto"/>
                <w:sz w:val="24"/>
                <w:szCs w:val="24"/>
              </w:rPr>
              <w:t xml:space="preserve">, </w:t>
            </w:r>
            <w:r w:rsidRPr="35FE8555" w:rsidR="0569D13A">
              <w:rPr>
                <w:rFonts w:ascii="Tahoma" w:hAnsi="Tahoma" w:cs="Tahoma"/>
                <w:i w:val="1"/>
                <w:iCs w:val="1"/>
                <w:color w:val="auto"/>
                <w:sz w:val="24"/>
                <w:szCs w:val="24"/>
              </w:rPr>
              <w:t>Networks and Communications Officer, EAUC Scotland</w:t>
            </w:r>
          </w:p>
        </w:tc>
      </w:tr>
      <w:tr w:rsidR="006410E2" w:rsidTr="35FE8555" w14:paraId="47331EB0" w14:textId="77777777">
        <w:tc>
          <w:tcPr>
            <w:tcW w:w="1696" w:type="dxa"/>
            <w:tcMar/>
          </w:tcPr>
          <w:p w:rsidRPr="00B82FD0" w:rsidR="006410E2" w:rsidP="003E346A" w:rsidRDefault="006410E2" w14:paraId="0E932ECA" w14:textId="7FF4CAA9">
            <w:pPr>
              <w:pStyle w:val="Heading2"/>
              <w:spacing w:before="0"/>
              <w:ind w:left="0" w:firstLine="0"/>
              <w:outlineLvl w:val="1"/>
              <w:rPr>
                <w:rFonts w:ascii="Arial" w:hAnsi="Arial" w:eastAsia="Times New Roman" w:cs="Arial"/>
                <w:b/>
                <w:color w:val="auto"/>
              </w:rPr>
            </w:pPr>
            <w:r>
              <w:rPr>
                <w:rFonts w:ascii="Arial" w:hAnsi="Arial" w:eastAsia="Times New Roman" w:cs="Arial"/>
                <w:b/>
                <w:color w:val="auto"/>
              </w:rPr>
              <w:t>11:1</w:t>
            </w:r>
            <w:r w:rsidR="00F901AA">
              <w:rPr>
                <w:rFonts w:ascii="Arial" w:hAnsi="Arial" w:eastAsia="Times New Roman" w:cs="Arial"/>
                <w:b/>
                <w:color w:val="auto"/>
              </w:rPr>
              <w:t>5</w:t>
            </w:r>
          </w:p>
        </w:tc>
        <w:tc>
          <w:tcPr>
            <w:tcW w:w="8655" w:type="dxa"/>
            <w:tcMar/>
          </w:tcPr>
          <w:p w:rsidR="006410E2" w:rsidP="1D29DCE7" w:rsidRDefault="00DF32AD" w14:paraId="145943D3" w14:textId="484ED8AA">
            <w:pPr>
              <w:pStyle w:val="Heading2"/>
              <w:spacing w:before="0"/>
              <w:ind w:left="0" w:firstLine="0"/>
              <w:outlineLvl w:val="1"/>
              <w:rPr>
                <w:rFonts w:ascii="Tahoma" w:hAnsi="Tahoma" w:cs="Tahoma"/>
                <w:b w:val="1"/>
                <w:bCs w:val="1"/>
                <w:color w:val="auto"/>
                <w:sz w:val="24"/>
                <w:szCs w:val="24"/>
              </w:rPr>
            </w:pPr>
            <w:r w:rsidRPr="5A7486FD" w:rsidR="2C625947">
              <w:rPr>
                <w:rFonts w:ascii="Tahoma" w:hAnsi="Tahoma" w:cs="Tahoma"/>
                <w:b w:val="1"/>
                <w:bCs w:val="1"/>
                <w:color w:val="auto"/>
                <w:sz w:val="24"/>
                <w:szCs w:val="24"/>
              </w:rPr>
              <w:t>Supporting community climate action through network building</w:t>
            </w:r>
          </w:p>
          <w:p w:rsidRPr="00DF32AD" w:rsidR="00DF32AD" w:rsidP="00DF32AD" w:rsidRDefault="00DF32AD" w14:paraId="3F76AF62" w14:textId="76820A6B">
            <w:pPr>
              <w:spacing w:after="0"/>
              <w:ind w:firstLine="0"/>
            </w:pPr>
            <w:r w:rsidRPr="5A7486FD" w:rsidR="2C625947">
              <w:rPr>
                <w:rFonts w:ascii="Tahoma" w:hAnsi="Tahoma" w:cs="Tahoma"/>
                <w:i w:val="1"/>
                <w:iCs w:val="1"/>
                <w:color w:val="auto"/>
                <w:sz w:val="24"/>
                <w:szCs w:val="24"/>
              </w:rPr>
              <w:t>Jean-Matthieu Gaunand</w:t>
            </w:r>
            <w:r w:rsidRPr="5A7486FD" w:rsidR="00DF32AD">
              <w:rPr>
                <w:rFonts w:ascii="Tahoma" w:hAnsi="Tahoma" w:cs="Tahoma"/>
                <w:i w:val="1"/>
                <w:iCs w:val="1"/>
                <w:color w:val="auto"/>
                <w:sz w:val="24"/>
                <w:szCs w:val="24"/>
              </w:rPr>
              <w:t xml:space="preserve">, </w:t>
            </w:r>
            <w:r w:rsidRPr="5A7486FD" w:rsidR="6AD3594E">
              <w:rPr>
                <w:rFonts w:ascii="Tahoma" w:hAnsi="Tahoma" w:cs="Tahoma"/>
                <w:i w:val="1"/>
                <w:iCs w:val="1"/>
                <w:color w:val="auto"/>
                <w:sz w:val="24"/>
                <w:szCs w:val="24"/>
              </w:rPr>
              <w:t>Membership and Training Coordinator</w:t>
            </w:r>
            <w:r w:rsidRPr="5A7486FD" w:rsidR="32C8EFAB">
              <w:rPr>
                <w:rFonts w:ascii="Tahoma" w:hAnsi="Tahoma" w:cs="Tahoma"/>
                <w:i w:val="1"/>
                <w:iCs w:val="1"/>
                <w:color w:val="auto"/>
                <w:sz w:val="24"/>
                <w:szCs w:val="24"/>
              </w:rPr>
              <w:t xml:space="preserve">, </w:t>
            </w:r>
            <w:r w:rsidRPr="5A7486FD" w:rsidR="00DF32AD">
              <w:rPr>
                <w:rFonts w:ascii="Tahoma" w:hAnsi="Tahoma" w:cs="Tahoma"/>
                <w:i w:val="1"/>
                <w:iCs w:val="1"/>
                <w:color w:val="auto"/>
                <w:sz w:val="24"/>
                <w:szCs w:val="24"/>
              </w:rPr>
              <w:t>Scottish Communities Climate Action Network</w:t>
            </w:r>
            <w:r w:rsidR="00DF32AD">
              <w:rPr/>
              <w:t xml:space="preserve"> </w:t>
            </w:r>
          </w:p>
        </w:tc>
      </w:tr>
      <w:tr w:rsidR="00C7114A" w:rsidTr="35FE8555" w14:paraId="4457E996" w14:textId="77777777">
        <w:tc>
          <w:tcPr>
            <w:tcW w:w="1696" w:type="dxa"/>
            <w:tcMar/>
          </w:tcPr>
          <w:p w:rsidRPr="00C7114A" w:rsidR="00C7114A" w:rsidP="35FE8555" w:rsidRDefault="00B82FD0" w14:paraId="4E09F5C9" w14:textId="44151BAE">
            <w:pPr>
              <w:pStyle w:val="Heading2"/>
              <w:spacing w:before="0"/>
              <w:ind w:left="0" w:firstLine="0"/>
              <w:outlineLvl w:val="1"/>
              <w:rPr>
                <w:rFonts w:ascii="Arial" w:hAnsi="Arial" w:eastAsia="Times New Roman" w:cs="Arial"/>
                <w:b w:val="1"/>
                <w:bCs w:val="1"/>
                <w:color w:val="auto"/>
              </w:rPr>
            </w:pPr>
            <w:r w:rsidRPr="35FE8555" w:rsidR="00B82FD0">
              <w:rPr>
                <w:rFonts w:ascii="Arial" w:hAnsi="Arial" w:eastAsia="Times New Roman" w:cs="Arial"/>
                <w:b w:val="1"/>
                <w:bCs w:val="1"/>
                <w:color w:val="auto"/>
              </w:rPr>
              <w:t>1</w:t>
            </w:r>
            <w:r w:rsidRPr="35FE8555" w:rsidR="3149A7E7">
              <w:rPr>
                <w:rFonts w:ascii="Arial" w:hAnsi="Arial" w:eastAsia="Times New Roman" w:cs="Arial"/>
                <w:b w:val="1"/>
                <w:bCs w:val="1"/>
                <w:color w:val="auto"/>
              </w:rPr>
              <w:t>1:35</w:t>
            </w:r>
          </w:p>
        </w:tc>
        <w:tc>
          <w:tcPr>
            <w:tcW w:w="8655" w:type="dxa"/>
            <w:tcMar/>
          </w:tcPr>
          <w:p w:rsidRPr="00C7114A" w:rsidR="00C7114A" w:rsidP="1D29DCE7" w:rsidRDefault="3D3C21E5" w14:paraId="2F156038" w14:textId="32D998F2">
            <w:pPr>
              <w:pStyle w:val="Heading2"/>
              <w:spacing w:before="0"/>
              <w:ind w:left="0" w:firstLine="0"/>
              <w:outlineLvl w:val="1"/>
              <w:rPr>
                <w:rFonts w:ascii="Tahoma" w:hAnsi="Tahoma" w:cs="Tahoma"/>
                <w:b/>
                <w:bCs/>
                <w:color w:val="auto"/>
                <w:sz w:val="24"/>
                <w:szCs w:val="24"/>
              </w:rPr>
            </w:pPr>
            <w:r w:rsidRPr="5A7486FD" w:rsidR="3D3C21E5">
              <w:rPr>
                <w:rFonts w:ascii="Tahoma" w:hAnsi="Tahoma" w:cs="Tahoma"/>
                <w:b w:val="1"/>
                <w:bCs w:val="1"/>
                <w:color w:val="auto"/>
                <w:sz w:val="24"/>
                <w:szCs w:val="24"/>
              </w:rPr>
              <w:t xml:space="preserve">Case study: </w:t>
            </w:r>
            <w:r w:rsidRPr="5A7486FD" w:rsidR="006410E2">
              <w:rPr>
                <w:rFonts w:ascii="Tahoma" w:hAnsi="Tahoma" w:cs="Tahoma"/>
                <w:b w:val="1"/>
                <w:bCs w:val="1"/>
                <w:color w:val="auto"/>
                <w:sz w:val="24"/>
                <w:szCs w:val="24"/>
              </w:rPr>
              <w:t>Glasgow Goes Green Festival</w:t>
            </w:r>
          </w:p>
          <w:p w:rsidRPr="00C7114A" w:rsidR="00C7114A" w:rsidP="5A7486FD" w:rsidRDefault="006410E2" w14:paraId="6F26F37D" w14:textId="25F1DDE5">
            <w:pPr>
              <w:pStyle w:val="Normal"/>
              <w:bidi w:val="0"/>
              <w:spacing w:before="0" w:beforeAutospacing="off" w:after="0" w:afterAutospacing="off" w:line="259" w:lineRule="auto"/>
              <w:ind w:left="10" w:right="0" w:hanging="10"/>
              <w:jc w:val="left"/>
            </w:pPr>
            <w:r w:rsidRPr="5A7486FD" w:rsidR="02A70DC0">
              <w:rPr>
                <w:rFonts w:ascii="Tahoma" w:hAnsi="Tahoma" w:eastAsia="Tahoma" w:cs="Tahoma"/>
                <w:i w:val="1"/>
                <w:iCs w:val="1"/>
                <w:color w:val="auto"/>
                <w:sz w:val="24"/>
                <w:szCs w:val="24"/>
              </w:rPr>
              <w:t>Molly Davison</w:t>
            </w:r>
            <w:r w:rsidRPr="5A7486FD" w:rsidR="2CE68B69">
              <w:rPr>
                <w:rFonts w:ascii="Tahoma" w:hAnsi="Tahoma" w:eastAsia="Tahoma" w:cs="Tahoma"/>
                <w:i w:val="1"/>
                <w:iCs w:val="1"/>
                <w:color w:val="auto"/>
                <w:sz w:val="24"/>
                <w:szCs w:val="24"/>
              </w:rPr>
              <w:t xml:space="preserve"> and Alice Hickin</w:t>
            </w:r>
            <w:r w:rsidRPr="5A7486FD" w:rsidR="02A70DC0">
              <w:rPr>
                <w:rFonts w:ascii="Tahoma" w:hAnsi="Tahoma" w:eastAsia="Tahoma" w:cs="Tahoma"/>
                <w:i w:val="1"/>
                <w:iCs w:val="1"/>
                <w:color w:val="auto"/>
                <w:sz w:val="24"/>
                <w:szCs w:val="24"/>
              </w:rPr>
              <w:t>, Glasgow University Environmental Sustainability Team</w:t>
            </w:r>
          </w:p>
        </w:tc>
      </w:tr>
      <w:tr w:rsidR="35FE8555" w:rsidTr="35FE8555" w14:paraId="07D3B32A">
        <w:trPr>
          <w:trHeight w:val="300"/>
        </w:trPr>
        <w:tc>
          <w:tcPr>
            <w:tcW w:w="1696" w:type="dxa"/>
            <w:tcMar/>
          </w:tcPr>
          <w:p w:rsidR="35FE8555" w:rsidP="35FE8555" w:rsidRDefault="35FE8555" w14:paraId="1D4D2853" w14:textId="0156024D">
            <w:pPr>
              <w:pStyle w:val="Heading2"/>
              <w:spacing w:before="0"/>
              <w:ind w:left="0" w:firstLine="0"/>
              <w:outlineLvl w:val="1"/>
              <w:rPr>
                <w:rFonts w:ascii="Arial" w:hAnsi="Arial" w:eastAsia="Times New Roman" w:cs="Arial"/>
                <w:b w:val="1"/>
                <w:bCs w:val="1"/>
                <w:color w:val="auto"/>
              </w:rPr>
            </w:pPr>
            <w:r w:rsidRPr="35FE8555" w:rsidR="35FE8555">
              <w:rPr>
                <w:rFonts w:ascii="Arial" w:hAnsi="Arial" w:eastAsia="Times New Roman" w:cs="Arial"/>
                <w:b w:val="1"/>
                <w:bCs w:val="1"/>
                <w:color w:val="auto"/>
              </w:rPr>
              <w:t>11:</w:t>
            </w:r>
            <w:r w:rsidRPr="35FE8555" w:rsidR="75D0F15A">
              <w:rPr>
                <w:rFonts w:ascii="Arial" w:hAnsi="Arial" w:eastAsia="Times New Roman" w:cs="Arial"/>
                <w:b w:val="1"/>
                <w:bCs w:val="1"/>
                <w:color w:val="auto"/>
              </w:rPr>
              <w:t>5</w:t>
            </w:r>
            <w:r w:rsidRPr="35FE8555" w:rsidR="35FE8555">
              <w:rPr>
                <w:rFonts w:ascii="Arial" w:hAnsi="Arial" w:eastAsia="Times New Roman" w:cs="Arial"/>
                <w:b w:val="1"/>
                <w:bCs w:val="1"/>
                <w:color w:val="auto"/>
              </w:rPr>
              <w:t>5</w:t>
            </w:r>
          </w:p>
        </w:tc>
        <w:tc>
          <w:tcPr>
            <w:tcW w:w="8655" w:type="dxa"/>
            <w:tcMar/>
          </w:tcPr>
          <w:p w:rsidR="35FE8555" w:rsidP="35FE8555" w:rsidRDefault="35FE8555" w14:paraId="576FEC4B" w14:textId="2ED9D35C">
            <w:pPr>
              <w:pStyle w:val="Heading2"/>
              <w:spacing w:before="0"/>
              <w:ind w:left="0" w:firstLine="0"/>
              <w:outlineLvl w:val="1"/>
              <w:rPr>
                <w:rFonts w:ascii="Tahoma" w:hAnsi="Tahoma" w:cs="Tahoma"/>
                <w:b w:val="1"/>
                <w:bCs w:val="1"/>
                <w:color w:val="auto"/>
                <w:sz w:val="24"/>
                <w:szCs w:val="24"/>
              </w:rPr>
            </w:pPr>
            <w:r w:rsidRPr="35FE8555" w:rsidR="35FE8555">
              <w:rPr>
                <w:rFonts w:ascii="Tahoma" w:hAnsi="Tahoma" w:cs="Tahoma"/>
                <w:b w:val="1"/>
                <w:bCs w:val="1"/>
                <w:color w:val="auto"/>
                <w:sz w:val="24"/>
                <w:szCs w:val="24"/>
              </w:rPr>
              <w:t>Roundtable discussion: How can universities and colleges foster</w:t>
            </w:r>
            <w:r w:rsidRPr="35FE8555" w:rsidR="67D2F4FD">
              <w:rPr>
                <w:rFonts w:ascii="Tahoma" w:hAnsi="Tahoma" w:cs="Tahoma"/>
                <w:b w:val="1"/>
                <w:bCs w:val="1"/>
                <w:color w:val="auto"/>
                <w:sz w:val="24"/>
                <w:szCs w:val="24"/>
              </w:rPr>
              <w:t xml:space="preserve"> community and encourage</w:t>
            </w:r>
            <w:r w:rsidRPr="35FE8555" w:rsidR="35FE8555">
              <w:rPr>
                <w:rFonts w:ascii="Tahoma" w:hAnsi="Tahoma" w:cs="Tahoma"/>
                <w:b w:val="1"/>
                <w:bCs w:val="1"/>
                <w:color w:val="auto"/>
                <w:sz w:val="24"/>
                <w:szCs w:val="24"/>
              </w:rPr>
              <w:t xml:space="preserve"> community-led action?</w:t>
            </w:r>
          </w:p>
          <w:p w:rsidR="35FE8555" w:rsidP="35FE8555" w:rsidRDefault="35FE8555" w14:paraId="58043484" w14:textId="36223EA8">
            <w:pPr>
              <w:spacing w:after="0"/>
              <w:ind w:firstLine="0"/>
              <w:rPr>
                <w:rFonts w:ascii="Tahoma" w:hAnsi="Tahoma" w:cs="Tahoma"/>
                <w:i w:val="1"/>
                <w:iCs w:val="1"/>
                <w:color w:val="auto"/>
                <w:sz w:val="24"/>
                <w:szCs w:val="24"/>
              </w:rPr>
            </w:pPr>
            <w:r w:rsidRPr="35FE8555" w:rsidR="35FE8555">
              <w:rPr>
                <w:rFonts w:ascii="Tahoma" w:hAnsi="Tahoma" w:cs="Tahoma"/>
                <w:i w:val="1"/>
                <w:iCs w:val="1"/>
                <w:color w:val="auto"/>
                <w:sz w:val="24"/>
                <w:szCs w:val="24"/>
              </w:rPr>
              <w:t>Severine Monvoisin, Community Garden Coordinator, Edinburgh College</w:t>
            </w:r>
          </w:p>
        </w:tc>
      </w:tr>
      <w:tr w:rsidR="00F901AA" w:rsidTr="35FE8555" w14:paraId="34034A44" w14:textId="77777777">
        <w:trPr>
          <w:trHeight w:val="300"/>
        </w:trPr>
        <w:tc>
          <w:tcPr>
            <w:tcW w:w="1696" w:type="dxa"/>
            <w:tcMar/>
          </w:tcPr>
          <w:p w:rsidRPr="1D29DCE7" w:rsidR="00F901AA" w:rsidP="3AE283E6" w:rsidRDefault="00F901AA" w14:paraId="6E82481E" w14:textId="241792F1">
            <w:pPr>
              <w:pStyle w:val="Heading2"/>
              <w:outlineLvl w:val="1"/>
              <w:rPr>
                <w:rFonts w:ascii="Arial" w:hAnsi="Arial" w:eastAsia="Times New Roman" w:cs="Arial"/>
                <w:b w:val="1"/>
                <w:bCs w:val="1"/>
                <w:color w:val="auto"/>
              </w:rPr>
            </w:pPr>
            <w:r w:rsidRPr="35FE8555" w:rsidR="00F901AA">
              <w:rPr>
                <w:rFonts w:ascii="Arial" w:hAnsi="Arial" w:eastAsia="Times New Roman" w:cs="Arial"/>
                <w:b w:val="1"/>
                <w:bCs w:val="1"/>
                <w:color w:val="auto"/>
              </w:rPr>
              <w:t>12:</w:t>
            </w:r>
            <w:r w:rsidRPr="35FE8555" w:rsidR="0AB9B63E">
              <w:rPr>
                <w:rFonts w:ascii="Arial" w:hAnsi="Arial" w:eastAsia="Times New Roman" w:cs="Arial"/>
                <w:b w:val="1"/>
                <w:bCs w:val="1"/>
                <w:color w:val="auto"/>
              </w:rPr>
              <w:t>15</w:t>
            </w:r>
          </w:p>
        </w:tc>
        <w:tc>
          <w:tcPr>
            <w:tcW w:w="8655" w:type="dxa"/>
            <w:tcMar/>
          </w:tcPr>
          <w:p w:rsidR="00F901AA" w:rsidP="1D29DCE7" w:rsidRDefault="00F901AA" w14:paraId="3396BB25" w14:textId="63F430CA">
            <w:pPr>
              <w:pStyle w:val="Heading2"/>
              <w:spacing w:before="0"/>
              <w:ind w:left="0" w:firstLine="0"/>
              <w:outlineLvl w:val="1"/>
              <w:rPr>
                <w:rFonts w:ascii="Tahoma" w:hAnsi="Tahoma" w:cs="Tahoma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24"/>
                <w:szCs w:val="24"/>
              </w:rPr>
              <w:t>EAUC &amp; EAUC Scotland update</w:t>
            </w:r>
          </w:p>
          <w:p w:rsidRPr="00F901AA" w:rsidR="00F901AA" w:rsidP="00F901AA" w:rsidRDefault="00F901AA" w14:paraId="1715A262" w14:textId="25955579">
            <w:r w:rsidRPr="00F901AA">
              <w:rPr>
                <w:rFonts w:ascii="Tahoma" w:hAnsi="Tahoma" w:cs="Tahoma"/>
                <w:i/>
                <w:color w:val="auto"/>
                <w:sz w:val="24"/>
              </w:rPr>
              <w:t xml:space="preserve">Alice </w:t>
            </w:r>
            <w:proofErr w:type="spellStart"/>
            <w:r w:rsidRPr="00F901AA">
              <w:rPr>
                <w:rFonts w:ascii="Tahoma" w:hAnsi="Tahoma" w:cs="Tahoma"/>
                <w:i/>
                <w:color w:val="auto"/>
                <w:sz w:val="24"/>
              </w:rPr>
              <w:t>Smith,</w:t>
            </w:r>
            <w:proofErr w:type="spellEnd"/>
            <w:r w:rsidRPr="00F901AA">
              <w:rPr>
                <w:rFonts w:ascii="Tahoma" w:hAnsi="Tahoma" w:cs="Tahoma"/>
                <w:i/>
                <w:color w:val="auto"/>
                <w:sz w:val="24"/>
              </w:rPr>
              <w:t xml:space="preserve"> EAUC Scotland</w:t>
            </w:r>
          </w:p>
        </w:tc>
      </w:tr>
      <w:tr w:rsidR="00C7114A" w:rsidTr="35FE8555" w14:paraId="153B4F65" w14:textId="77777777">
        <w:tc>
          <w:tcPr>
            <w:tcW w:w="1696" w:type="dxa"/>
            <w:tcMar/>
          </w:tcPr>
          <w:p w:rsidRPr="00C7114A" w:rsidR="00C7114A" w:rsidP="1D29DCE7" w:rsidRDefault="641698BD" w14:paraId="1A032876" w14:textId="75208D78">
            <w:pPr>
              <w:pStyle w:val="Heading2"/>
              <w:spacing w:before="0"/>
              <w:ind w:left="0" w:firstLine="0"/>
              <w:outlineLvl w:val="1"/>
              <w:rPr>
                <w:rFonts w:ascii="Arial" w:hAnsi="Arial" w:eastAsia="Times New Roman" w:cs="Arial"/>
                <w:b w:val="1"/>
                <w:bCs w:val="1"/>
                <w:color w:val="auto"/>
              </w:rPr>
            </w:pPr>
            <w:r w:rsidRPr="35FE8555" w:rsidR="641698BD">
              <w:rPr>
                <w:rFonts w:ascii="Arial" w:hAnsi="Arial" w:eastAsia="Times New Roman" w:cs="Arial"/>
                <w:b w:val="1"/>
                <w:bCs w:val="1"/>
                <w:color w:val="auto"/>
              </w:rPr>
              <w:t>1</w:t>
            </w:r>
            <w:r w:rsidRPr="35FE8555" w:rsidR="006410E2">
              <w:rPr>
                <w:rFonts w:ascii="Arial" w:hAnsi="Arial" w:eastAsia="Times New Roman" w:cs="Arial"/>
                <w:b w:val="1"/>
                <w:bCs w:val="1"/>
                <w:color w:val="auto"/>
              </w:rPr>
              <w:t>2</w:t>
            </w:r>
            <w:r w:rsidRPr="35FE8555" w:rsidR="641698BD">
              <w:rPr>
                <w:rFonts w:ascii="Arial" w:hAnsi="Arial" w:eastAsia="Times New Roman" w:cs="Arial"/>
                <w:b w:val="1"/>
                <w:bCs w:val="1"/>
                <w:color w:val="auto"/>
              </w:rPr>
              <w:t>:</w:t>
            </w:r>
            <w:r w:rsidRPr="35FE8555" w:rsidR="6EB44E6A">
              <w:rPr>
                <w:rFonts w:ascii="Arial" w:hAnsi="Arial" w:eastAsia="Times New Roman" w:cs="Arial"/>
                <w:b w:val="1"/>
                <w:bCs w:val="1"/>
                <w:color w:val="auto"/>
              </w:rPr>
              <w:t>20</w:t>
            </w:r>
          </w:p>
        </w:tc>
        <w:tc>
          <w:tcPr>
            <w:tcW w:w="8655" w:type="dxa"/>
            <w:tcMar/>
          </w:tcPr>
          <w:p w:rsidR="00C7114A" w:rsidP="003E346A" w:rsidRDefault="00C7114A" w14:paraId="64B36C4E" w14:textId="77777777">
            <w:pPr>
              <w:pStyle w:val="Heading2"/>
              <w:spacing w:before="0"/>
              <w:ind w:left="0" w:firstLine="0"/>
              <w:outlineLvl w:val="1"/>
              <w:rPr>
                <w:rFonts w:ascii="Tahoma" w:hAnsi="Tahoma" w:cs="Tahoma"/>
                <w:b/>
                <w:bCs/>
                <w:color w:val="auto"/>
                <w:sz w:val="24"/>
                <w:szCs w:val="24"/>
              </w:rPr>
            </w:pPr>
            <w:r w:rsidRPr="50BF59F3">
              <w:rPr>
                <w:rFonts w:ascii="Tahoma" w:hAnsi="Tahoma" w:cs="Tahoma"/>
                <w:b/>
                <w:bCs/>
                <w:color w:val="auto"/>
                <w:sz w:val="24"/>
                <w:szCs w:val="24"/>
              </w:rPr>
              <w:t>AOB</w:t>
            </w:r>
          </w:p>
          <w:p w:rsidRPr="003E346A" w:rsidR="003E346A" w:rsidP="003E346A" w:rsidRDefault="003E346A" w14:paraId="0634089E" w14:textId="524ED72F">
            <w:r w:rsidRPr="003E346A">
              <w:rPr>
                <w:rFonts w:ascii="Tahoma" w:hAnsi="Tahoma" w:cs="Tahoma"/>
                <w:i/>
                <w:color w:val="auto"/>
                <w:sz w:val="24"/>
              </w:rPr>
              <w:t>Severine Monvoisin</w:t>
            </w:r>
            <w:r>
              <w:rPr>
                <w:rFonts w:ascii="Tahoma" w:hAnsi="Tahoma" w:cs="Tahoma"/>
                <w:i/>
                <w:color w:val="auto"/>
                <w:sz w:val="24"/>
              </w:rPr>
              <w:t xml:space="preserve">, </w:t>
            </w:r>
            <w:r w:rsidRPr="003E346A">
              <w:rPr>
                <w:rFonts w:ascii="Tahoma" w:hAnsi="Tahoma" w:cs="Tahoma"/>
                <w:i/>
                <w:color w:val="auto"/>
                <w:sz w:val="24"/>
              </w:rPr>
              <w:t>Community Garden Coordinator</w:t>
            </w:r>
            <w:r>
              <w:rPr>
                <w:rFonts w:ascii="Tahoma" w:hAnsi="Tahoma" w:cs="Tahoma"/>
                <w:i/>
                <w:color w:val="auto"/>
                <w:sz w:val="24"/>
              </w:rPr>
              <w:t>, Edinburgh College</w:t>
            </w:r>
          </w:p>
        </w:tc>
      </w:tr>
      <w:tr w:rsidR="00C7114A" w:rsidTr="35FE8555" w14:paraId="40D3E99E" w14:textId="77777777">
        <w:tc>
          <w:tcPr>
            <w:tcW w:w="1696" w:type="dxa"/>
            <w:tcMar/>
          </w:tcPr>
          <w:p w:rsidRPr="00C7114A" w:rsidR="00C7114A" w:rsidP="1D29DCE7" w:rsidRDefault="641698BD" w14:paraId="1F619FCC" w14:textId="4082CCB3">
            <w:pPr>
              <w:pStyle w:val="Heading2"/>
              <w:spacing w:before="0"/>
              <w:ind w:left="0" w:firstLine="0"/>
              <w:outlineLvl w:val="1"/>
              <w:rPr>
                <w:rFonts w:ascii="Arial" w:hAnsi="Arial" w:eastAsia="Times New Roman" w:cs="Arial"/>
                <w:b w:val="1"/>
                <w:bCs w:val="1"/>
                <w:color w:val="auto"/>
              </w:rPr>
            </w:pPr>
            <w:r w:rsidRPr="35FE8555" w:rsidR="641698BD">
              <w:rPr>
                <w:rFonts w:ascii="Arial" w:hAnsi="Arial" w:eastAsia="Times New Roman" w:cs="Arial"/>
                <w:b w:val="1"/>
                <w:bCs w:val="1"/>
                <w:color w:val="auto"/>
              </w:rPr>
              <w:t>1</w:t>
            </w:r>
            <w:r w:rsidRPr="35FE8555" w:rsidR="0A3BBC41">
              <w:rPr>
                <w:rFonts w:ascii="Arial" w:hAnsi="Arial" w:eastAsia="Times New Roman" w:cs="Arial"/>
                <w:b w:val="1"/>
                <w:bCs w:val="1"/>
                <w:color w:val="auto"/>
              </w:rPr>
              <w:t>2:30</w:t>
            </w:r>
          </w:p>
        </w:tc>
        <w:tc>
          <w:tcPr>
            <w:tcW w:w="8655" w:type="dxa"/>
            <w:tcMar/>
          </w:tcPr>
          <w:p w:rsidRPr="003E346A" w:rsidR="003E346A" w:rsidP="5A7486FD" w:rsidRDefault="00C7114A" w14:noSpellErr="1" w14:paraId="28D5A521" w14:textId="693395A0">
            <w:pPr>
              <w:pStyle w:val="Heading2"/>
              <w:spacing w:before="0"/>
              <w:ind w:left="0" w:firstLine="0"/>
              <w:outlineLvl w:val="1"/>
              <w:rPr>
                <w:rFonts w:ascii="Tahoma" w:hAnsi="Tahoma" w:cs="Tahoma"/>
                <w:b w:val="1"/>
                <w:bCs w:val="1"/>
                <w:color w:val="auto"/>
                <w:sz w:val="24"/>
                <w:szCs w:val="24"/>
              </w:rPr>
            </w:pPr>
            <w:r w:rsidRPr="5A7486FD" w:rsidR="00C7114A">
              <w:rPr>
                <w:rFonts w:ascii="Tahoma" w:hAnsi="Tahoma" w:cs="Tahoma"/>
                <w:b w:val="1"/>
                <w:bCs w:val="1"/>
                <w:color w:val="auto"/>
                <w:sz w:val="24"/>
                <w:szCs w:val="24"/>
              </w:rPr>
              <w:t>Thanks</w:t>
            </w:r>
            <w:r w:rsidRPr="5A7486FD" w:rsidR="00C7114A">
              <w:rPr>
                <w:rFonts w:ascii="Tahoma" w:hAnsi="Tahoma" w:cs="Tahoma"/>
                <w:b w:val="1"/>
                <w:bCs w:val="1"/>
                <w:color w:val="auto"/>
                <w:sz w:val="24"/>
                <w:szCs w:val="24"/>
              </w:rPr>
              <w:t xml:space="preserve"> and Close</w:t>
            </w:r>
            <w:r>
              <w:tab/>
            </w:r>
          </w:p>
          <w:p w:rsidRPr="003E346A" w:rsidR="003E346A" w:rsidP="5A7486FD" w:rsidRDefault="00C7114A" w14:paraId="7F3C213C" w14:textId="11C7A24F">
            <w:pPr>
              <w:pStyle w:val="Normal"/>
            </w:pPr>
          </w:p>
        </w:tc>
      </w:tr>
    </w:tbl>
    <w:p w:rsidRPr="001F7336" w:rsidR="00EC515E" w:rsidP="00EC515E" w:rsidRDefault="00EC515E" w14:paraId="1B10CA65" w14:textId="77777777">
      <w:pPr>
        <w:ind w:left="567" w:firstLine="0"/>
        <w:rPr>
          <w:rFonts w:ascii="Tahoma" w:hAnsi="Tahoma" w:cs="Tahoma"/>
          <w:color w:val="auto"/>
          <w:sz w:val="22"/>
        </w:rPr>
      </w:pPr>
      <w:bookmarkStart w:name="_GoBack" w:id="0"/>
      <w:bookmarkEnd w:id="0"/>
    </w:p>
    <w:p w:rsidR="005844A2" w:rsidP="005844A2" w:rsidRDefault="005844A2" w14:paraId="22BBFE01" w14:textId="62246284">
      <w:pPr>
        <w:pStyle w:val="Heading2"/>
        <w:shd w:val="clear" w:color="auto" w:fill="FFFFFF"/>
        <w:spacing w:before="0" w:after="120"/>
        <w:ind w:left="1450"/>
        <w:rPr>
          <w:rFonts w:ascii="Arial" w:hAnsi="Arial" w:eastAsia="Times New Roman" w:cs="Arial"/>
          <w:color w:val="002B5C"/>
        </w:rPr>
      </w:pPr>
    </w:p>
    <w:p w:rsidR="00EC515E" w:rsidP="005844A2" w:rsidRDefault="00EC515E" w14:paraId="45A2E471" w14:textId="6D3F0E6B">
      <w:pPr>
        <w:ind w:left="720" w:firstLine="567"/>
        <w:jc w:val="center"/>
        <w:rPr>
          <w:rFonts w:ascii="Tahoma" w:hAnsi="Tahoma" w:cs="Tahoma"/>
          <w:i/>
          <w:iCs/>
          <w:color w:val="auto"/>
          <w:sz w:val="24"/>
          <w:szCs w:val="24"/>
        </w:rPr>
      </w:pPr>
    </w:p>
    <w:p w:rsidRPr="00C60132" w:rsidR="00AD1A68" w:rsidP="00CF32F0" w:rsidRDefault="00AD1A68" w14:paraId="3B4F0E71" w14:textId="77777777">
      <w:pPr>
        <w:ind w:left="0" w:firstLine="0"/>
        <w:rPr>
          <w:rFonts w:ascii="Tahoma" w:hAnsi="Tahoma" w:cs="Tahoma"/>
          <w:b/>
          <w:bCs/>
          <w:color w:val="auto"/>
          <w:sz w:val="16"/>
          <w:szCs w:val="16"/>
        </w:rPr>
      </w:pPr>
    </w:p>
    <w:p w:rsidRPr="00CF32F0" w:rsidR="00A8606B" w:rsidP="00CF32F0" w:rsidRDefault="00A76504" w14:paraId="7B1A9CB2" w14:textId="62FEBB35">
      <w:pPr>
        <w:ind w:left="567" w:firstLine="0"/>
        <w:rPr>
          <w:rFonts w:ascii="Tahoma" w:hAnsi="Tahoma" w:cs="Tahoma"/>
          <w:b/>
          <w:bCs/>
          <w:color w:val="auto"/>
          <w:sz w:val="24"/>
          <w:szCs w:val="24"/>
        </w:rPr>
      </w:pPr>
      <w:r w:rsidRPr="50BF59F3">
        <w:rPr>
          <w:rFonts w:ascii="Tahoma" w:hAnsi="Tahoma" w:cs="Tahoma"/>
          <w:b/>
          <w:bCs/>
          <w:color w:val="auto"/>
          <w:sz w:val="24"/>
          <w:szCs w:val="24"/>
        </w:rPr>
        <w:t xml:space="preserve"> </w:t>
      </w:r>
    </w:p>
    <w:sectPr w:rsidRPr="00CF32F0" w:rsidR="00A8606B" w:rsidSect="00C60132">
      <w:headerReference w:type="default" r:id="rId13"/>
      <w:footerReference w:type="default" r:id="rId14"/>
      <w:headerReference w:type="first" r:id="rId15"/>
      <w:footerReference w:type="first" r:id="rId16"/>
      <w:pgSz w:w="11906" w:h="16838" w:orient="portrait"/>
      <w:pgMar w:top="720" w:right="707" w:bottom="720" w:left="720" w:header="510" w:footer="28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504A" w:rsidP="006C5C0C" w:rsidRDefault="0062504A" w14:paraId="74E35B73" w14:textId="77777777">
      <w:pPr>
        <w:spacing w:after="0" w:line="240" w:lineRule="auto"/>
      </w:pPr>
      <w:r>
        <w:separator/>
      </w:r>
    </w:p>
  </w:endnote>
  <w:endnote w:type="continuationSeparator" w:id="0">
    <w:p w:rsidR="0062504A" w:rsidP="006C5C0C" w:rsidRDefault="0062504A" w14:paraId="7470F5A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">
    <w:altName w:val="Times New Roman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 Nova Alt Rg">
    <w:altName w:val="Franklin Gothic Medium Cond"/>
    <w:charset w:val="00"/>
    <w:family w:val="auto"/>
    <w:pitch w:val="variable"/>
    <w:sig w:usb0="800000AF" w:usb1="5000E0F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7336" w:rsidP="001F7336" w:rsidRDefault="001F7336" w14:paraId="0870D378" w14:textId="77777777">
    <w:pPr>
      <w:pStyle w:val="Footer"/>
      <w:spacing w:after="40"/>
      <w:jc w:val="center"/>
      <w:rPr>
        <w:rFonts w:ascii="Arial" w:hAnsi="Arial" w:cs="Arial"/>
        <w:bCs/>
        <w:szCs w:val="18"/>
      </w:rPr>
    </w:pPr>
    <w:r>
      <w:rPr>
        <w:rFonts w:ascii="Arial" w:hAnsi="Arial" w:cs="Arial"/>
        <w:bCs/>
        <w:szCs w:val="18"/>
      </w:rPr>
      <w:t>EAUC Scotland, Queen Margaret University, Queen Margaret University Drive, Musselburgh, EH21 6UU</w:t>
    </w:r>
  </w:p>
  <w:p w:rsidR="001F7336" w:rsidP="001F7336" w:rsidRDefault="001F7336" w14:paraId="6B6D6341" w14:textId="77777777">
    <w:pPr>
      <w:pStyle w:val="Footer"/>
      <w:spacing w:after="40"/>
      <w:jc w:val="center"/>
      <w:rPr>
        <w:rFonts w:ascii="Arial" w:hAnsi="Arial" w:cs="Arial"/>
        <w:bCs/>
        <w:szCs w:val="18"/>
      </w:rPr>
    </w:pPr>
    <w:r>
      <w:rPr>
        <w:rFonts w:ascii="Arial" w:hAnsi="Arial" w:cs="Arial"/>
        <w:bCs/>
        <w:szCs w:val="18"/>
      </w:rPr>
      <w:t xml:space="preserve">0131 474 0000     </w:t>
    </w:r>
    <w:hyperlink w:history="1" r:id="rId1">
      <w:r w:rsidRPr="00B35978">
        <w:rPr>
          <w:rStyle w:val="Hyperlink"/>
          <w:rFonts w:ascii="Arial" w:hAnsi="Arial" w:cs="Arial"/>
          <w:bCs/>
          <w:szCs w:val="18"/>
        </w:rPr>
        <w:t>scotland@eauc.org.uk</w:t>
      </w:r>
    </w:hyperlink>
    <w:r>
      <w:rPr>
        <w:rFonts w:ascii="Arial" w:hAnsi="Arial" w:cs="Arial"/>
        <w:bCs/>
        <w:szCs w:val="18"/>
      </w:rPr>
      <w:t xml:space="preserve">     </w:t>
    </w:r>
    <w:hyperlink w:history="1" r:id="rId2">
      <w:r>
        <w:rPr>
          <w:rStyle w:val="Hyperlink"/>
          <w:rFonts w:ascii="Arial" w:hAnsi="Arial" w:cs="Arial"/>
          <w:bCs/>
          <w:szCs w:val="18"/>
        </w:rPr>
        <w:t>www.eauc.org.uk</w:t>
      </w:r>
    </w:hyperlink>
    <w:r>
      <w:rPr>
        <w:rFonts w:ascii="Arial" w:hAnsi="Arial" w:cs="Arial"/>
        <w:bCs/>
        <w:szCs w:val="18"/>
      </w:rPr>
      <w:t xml:space="preserve"> </w:t>
    </w:r>
  </w:p>
  <w:p w:rsidR="001F7336" w:rsidP="001F7336" w:rsidRDefault="001F7336" w14:paraId="5E85AB73" w14:textId="77777777">
    <w:pPr>
      <w:pStyle w:val="Footer"/>
      <w:spacing w:after="40"/>
      <w:jc w:val="center"/>
      <w:rPr>
        <w:rFonts w:ascii="Arial" w:hAnsi="Arial" w:cs="Arial"/>
        <w:szCs w:val="18"/>
      </w:rPr>
    </w:pPr>
    <w:r>
      <w:rPr>
        <w:rFonts w:ascii="Arial" w:hAnsi="Arial" w:cs="Arial"/>
        <w:szCs w:val="18"/>
      </w:rPr>
      <w:t xml:space="preserve">Company No: </w:t>
    </w:r>
    <w:proofErr w:type="gramStart"/>
    <w:r>
      <w:rPr>
        <w:rFonts w:ascii="Arial" w:hAnsi="Arial" w:cs="Arial"/>
        <w:szCs w:val="18"/>
      </w:rPr>
      <w:t>5183502  Charity</w:t>
    </w:r>
    <w:proofErr w:type="gramEnd"/>
    <w:r>
      <w:rPr>
        <w:rFonts w:ascii="Arial" w:hAnsi="Arial" w:cs="Arial"/>
        <w:szCs w:val="18"/>
      </w:rPr>
      <w:t xml:space="preserve"> No: 1106172</w:t>
    </w:r>
  </w:p>
  <w:p w:rsidRPr="00421210" w:rsidR="006C5C0C" w:rsidP="001F7336" w:rsidRDefault="006C5C0C" w14:paraId="490F37EA" w14:textId="77777777">
    <w:pPr>
      <w:ind w:left="0" w:right="-15" w:firstLine="0"/>
      <w:rPr>
        <w:rFonts w:ascii="Tahoma" w:hAnsi="Tahoma" w:cs="Tahoma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586" w:rsidP="00DB4586" w:rsidRDefault="00DB4586" w14:paraId="3A4ED9ED" w14:textId="77777777">
    <w:pPr>
      <w:pStyle w:val="Footer"/>
      <w:pBdr>
        <w:bottom w:val="single" w:color="808080" w:themeColor="background1" w:themeShade="80" w:sz="4" w:space="1"/>
      </w:pBdr>
      <w:spacing w:after="40"/>
      <w:jc w:val="center"/>
      <w:rPr>
        <w:rFonts w:ascii="Arial" w:hAnsi="Arial" w:cs="Arial"/>
        <w:bCs/>
        <w:szCs w:val="18"/>
      </w:rPr>
    </w:pPr>
    <w:r>
      <w:tab/>
    </w:r>
    <w:r>
      <w:tab/>
    </w:r>
  </w:p>
  <w:p w:rsidR="00DB4586" w:rsidP="00DB4586" w:rsidRDefault="00DB4586" w14:paraId="7E0B333C" w14:textId="77777777">
    <w:pPr>
      <w:pStyle w:val="Footer"/>
      <w:spacing w:after="40"/>
      <w:jc w:val="center"/>
      <w:rPr>
        <w:rFonts w:ascii="Arial" w:hAnsi="Arial" w:cs="Arial"/>
        <w:bCs/>
        <w:szCs w:val="18"/>
      </w:rPr>
    </w:pPr>
  </w:p>
  <w:p w:rsidR="00DB4586" w:rsidP="00DB4586" w:rsidRDefault="00DB4586" w14:paraId="0EB97258" w14:textId="77777777">
    <w:pPr>
      <w:pStyle w:val="Footer"/>
      <w:spacing w:after="40"/>
      <w:jc w:val="center"/>
      <w:rPr>
        <w:rFonts w:ascii="Arial" w:hAnsi="Arial" w:cs="Arial" w:eastAsiaTheme="minorHAnsi"/>
        <w:bCs/>
        <w:color w:val="595959" w:themeColor="text1" w:themeTint="A6"/>
        <w:szCs w:val="18"/>
      </w:rPr>
    </w:pPr>
    <w:r>
      <w:rPr>
        <w:rFonts w:ascii="Arial" w:hAnsi="Arial" w:cs="Arial"/>
        <w:bCs/>
        <w:color w:val="595959" w:themeColor="text1" w:themeTint="A6"/>
        <w:szCs w:val="18"/>
      </w:rPr>
      <w:t>EAUC Scotland, Queen Margaret University, Queen Margaret University Drive, Musselburgh, EH21 6UU</w:t>
    </w:r>
  </w:p>
  <w:p w:rsidR="00DB4586" w:rsidP="00DB4586" w:rsidRDefault="00DB4586" w14:paraId="7B646305" w14:textId="77777777">
    <w:pPr>
      <w:pStyle w:val="Footer"/>
      <w:spacing w:after="40"/>
      <w:jc w:val="center"/>
      <w:rPr>
        <w:rFonts w:ascii="Arial" w:hAnsi="Arial" w:cs="Arial"/>
        <w:bCs/>
        <w:szCs w:val="18"/>
      </w:rPr>
    </w:pPr>
    <w:r>
      <w:rPr>
        <w:rFonts w:ascii="Arial" w:hAnsi="Arial" w:cs="Arial"/>
        <w:bCs/>
        <w:color w:val="595959" w:themeColor="text1" w:themeTint="A6"/>
        <w:szCs w:val="18"/>
      </w:rPr>
      <w:t xml:space="preserve">0131 474 0000     </w:t>
    </w:r>
    <w:hyperlink w:history="1" r:id="rId1">
      <w:r>
        <w:rPr>
          <w:rStyle w:val="Hyperlink"/>
          <w:rFonts w:ascii="Arial" w:hAnsi="Arial" w:cs="Arial"/>
          <w:bCs/>
          <w:szCs w:val="18"/>
        </w:rPr>
        <w:t>scotland@eauc.org.uk</w:t>
      </w:r>
    </w:hyperlink>
    <w:r>
      <w:rPr>
        <w:rFonts w:ascii="Arial" w:hAnsi="Arial" w:cs="Arial"/>
        <w:bCs/>
        <w:szCs w:val="18"/>
      </w:rPr>
      <w:t xml:space="preserve">     </w:t>
    </w:r>
    <w:hyperlink w:history="1" r:id="rId2">
      <w:r>
        <w:rPr>
          <w:rStyle w:val="Hyperlink"/>
          <w:rFonts w:ascii="Arial" w:hAnsi="Arial" w:cs="Arial"/>
          <w:bCs/>
          <w:szCs w:val="18"/>
        </w:rPr>
        <w:t>www.eauc.org.uk</w:t>
      </w:r>
    </w:hyperlink>
    <w:r>
      <w:rPr>
        <w:rFonts w:ascii="Arial" w:hAnsi="Arial" w:cs="Arial"/>
        <w:bCs/>
        <w:szCs w:val="18"/>
      </w:rPr>
      <w:t xml:space="preserve"> </w:t>
    </w:r>
  </w:p>
  <w:p w:rsidR="00DB4586" w:rsidP="00DB4586" w:rsidRDefault="00DB4586" w14:paraId="5537BAD7" w14:textId="77777777">
    <w:pPr>
      <w:pStyle w:val="Footer"/>
      <w:spacing w:after="40"/>
      <w:jc w:val="center"/>
      <w:rPr>
        <w:rFonts w:ascii="Arial" w:hAnsi="Arial" w:cs="Arial"/>
        <w:color w:val="595959" w:themeColor="text1" w:themeTint="A6"/>
        <w:szCs w:val="18"/>
      </w:rPr>
    </w:pPr>
    <w:r>
      <w:rPr>
        <w:rFonts w:ascii="Arial" w:hAnsi="Arial" w:cs="Arial"/>
        <w:color w:val="595959" w:themeColor="text1" w:themeTint="A6"/>
        <w:szCs w:val="18"/>
      </w:rPr>
      <w:t xml:space="preserve">Company No: </w:t>
    </w:r>
    <w:proofErr w:type="gramStart"/>
    <w:r>
      <w:rPr>
        <w:rFonts w:ascii="Arial" w:hAnsi="Arial" w:cs="Arial"/>
        <w:color w:val="595959" w:themeColor="text1" w:themeTint="A6"/>
        <w:szCs w:val="18"/>
      </w:rPr>
      <w:t>5183502  Charity</w:t>
    </w:r>
    <w:proofErr w:type="gramEnd"/>
    <w:r>
      <w:rPr>
        <w:rFonts w:ascii="Arial" w:hAnsi="Arial" w:cs="Arial"/>
        <w:color w:val="595959" w:themeColor="text1" w:themeTint="A6"/>
        <w:szCs w:val="18"/>
      </w:rPr>
      <w:t xml:space="preserve"> No: 1106172</w:t>
    </w:r>
  </w:p>
  <w:p w:rsidR="00DB4586" w:rsidP="00DB4586" w:rsidRDefault="00DB4586" w14:paraId="5607A60B" w14:textId="77777777">
    <w:pPr>
      <w:pStyle w:val="Footer"/>
      <w:tabs>
        <w:tab w:val="clear" w:pos="4513"/>
        <w:tab w:val="clear" w:pos="9026"/>
        <w:tab w:val="left" w:pos="387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504A" w:rsidP="006C5C0C" w:rsidRDefault="0062504A" w14:paraId="63FB5DBD" w14:textId="77777777">
      <w:pPr>
        <w:spacing w:after="0" w:line="240" w:lineRule="auto"/>
      </w:pPr>
      <w:r>
        <w:separator/>
      </w:r>
    </w:p>
  </w:footnote>
  <w:footnote w:type="continuationSeparator" w:id="0">
    <w:p w:rsidR="0062504A" w:rsidP="006C5C0C" w:rsidRDefault="0062504A" w14:paraId="114DCB6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2F93" w:rsidP="00053258" w:rsidRDefault="003D5B5F" w14:paraId="0A1991E3" w14:textId="77777777">
    <w:pPr>
      <w:pStyle w:val="Header"/>
      <w:tabs>
        <w:tab w:val="clear" w:pos="4513"/>
        <w:tab w:val="clear" w:pos="9026"/>
        <w:tab w:val="left" w:pos="6003"/>
      </w:tabs>
    </w:pPr>
    <w:r>
      <w:ptab w:alignment="left" w:relativeTo="margin" w:leader="none"/>
    </w:r>
    <w:r w:rsidR="00053258">
      <w:tab/>
    </w:r>
    <w:r w:rsidR="00053258">
      <w:tab/>
    </w:r>
  </w:p>
  <w:p w:rsidRPr="00802279" w:rsidR="006C2F93" w:rsidP="003D5B5F" w:rsidRDefault="006C2F93" w14:paraId="11FE7940" w14:textId="186792D5">
    <w:pPr>
      <w:pStyle w:val="Header"/>
      <w:spacing w:line="276" w:lineRule="auto"/>
      <w:rPr>
        <w:rFonts w:ascii="Proxima Nova Alt Rg" w:hAnsi="Proxima Nova Alt Rg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DB4586" w:rsidRDefault="00DB4586" w14:paraId="3899B61E" w14:textId="77777777">
    <w:pPr>
      <w:pStyle w:val="Header"/>
    </w:pPr>
    <w:r>
      <w:rPr>
        <w:noProof/>
      </w:rPr>
      <w:drawing>
        <wp:anchor distT="0" distB="0" distL="114300" distR="114300" simplePos="0" relativeHeight="251680768" behindDoc="0" locked="0" layoutInCell="1" allowOverlap="1" wp14:anchorId="4961F1CB" wp14:editId="4D85CBEA">
          <wp:simplePos x="0" y="0"/>
          <wp:positionH relativeFrom="margin">
            <wp:align>right</wp:align>
          </wp:positionH>
          <wp:positionV relativeFrom="paragraph">
            <wp:posOffset>-86360</wp:posOffset>
          </wp:positionV>
          <wp:extent cx="2046664" cy="1030021"/>
          <wp:effectExtent l="0" t="0" r="0" b="0"/>
          <wp:wrapNone/>
          <wp:docPr id="7" name="Picture 7" descr="Z:\Comms\Logos- Branding\EAUC logos\2018 Rebrand &amp; New Logos\EAUC NEW Logo Options to use\NEW EAUC Logo with Strapline- Scotla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Comms\Logos- Branding\EAUC logos\2018 Rebrand &amp; New Logos\EAUC NEW Logo Options to use\NEW EAUC Logo with Strapline- Scotland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619" r="29817"/>
                  <a:stretch/>
                </pic:blipFill>
                <pic:spPr bwMode="auto">
                  <a:xfrm>
                    <a:off x="0" y="0"/>
                    <a:ext cx="2046664" cy="10300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D051BD"/>
    <w:multiLevelType w:val="hybridMultilevel"/>
    <w:tmpl w:val="DF82404E"/>
    <w:lvl w:ilvl="0" w:tplc="E1F0598C">
      <w:start w:val="3"/>
      <w:numFmt w:val="bullet"/>
      <w:lvlText w:val="-"/>
      <w:lvlJc w:val="left"/>
      <w:pPr>
        <w:ind w:left="2520" w:hanging="360"/>
      </w:pPr>
      <w:rPr>
        <w:rFonts w:hint="default" w:ascii="Tahoma" w:hAnsi="Tahoma" w:eastAsia="Proxima Nova" w:cs="Tahoma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6E2"/>
    <w:rsid w:val="0001365D"/>
    <w:rsid w:val="00053258"/>
    <w:rsid w:val="00053BE3"/>
    <w:rsid w:val="000B2D6A"/>
    <w:rsid w:val="001118F6"/>
    <w:rsid w:val="0011251F"/>
    <w:rsid w:val="00161E21"/>
    <w:rsid w:val="00182BC6"/>
    <w:rsid w:val="001F722B"/>
    <w:rsid w:val="001F7336"/>
    <w:rsid w:val="00217369"/>
    <w:rsid w:val="002420FE"/>
    <w:rsid w:val="0033065A"/>
    <w:rsid w:val="00355232"/>
    <w:rsid w:val="003C4345"/>
    <w:rsid w:val="003D5B5F"/>
    <w:rsid w:val="003E346A"/>
    <w:rsid w:val="004020B4"/>
    <w:rsid w:val="00413593"/>
    <w:rsid w:val="00421210"/>
    <w:rsid w:val="00431133"/>
    <w:rsid w:val="004320F9"/>
    <w:rsid w:val="00465BE5"/>
    <w:rsid w:val="004D4A8A"/>
    <w:rsid w:val="004E2A4B"/>
    <w:rsid w:val="00502838"/>
    <w:rsid w:val="00513CD0"/>
    <w:rsid w:val="005844A2"/>
    <w:rsid w:val="005C783F"/>
    <w:rsid w:val="005E25BA"/>
    <w:rsid w:val="0062504A"/>
    <w:rsid w:val="006410E2"/>
    <w:rsid w:val="00682224"/>
    <w:rsid w:val="006C2F93"/>
    <w:rsid w:val="006C5C0C"/>
    <w:rsid w:val="006C7D77"/>
    <w:rsid w:val="006D00EC"/>
    <w:rsid w:val="00705DA0"/>
    <w:rsid w:val="00751588"/>
    <w:rsid w:val="007541DD"/>
    <w:rsid w:val="007D4CBC"/>
    <w:rsid w:val="007D50B6"/>
    <w:rsid w:val="007F207D"/>
    <w:rsid w:val="00800ADD"/>
    <w:rsid w:val="00802279"/>
    <w:rsid w:val="0080721B"/>
    <w:rsid w:val="008379FF"/>
    <w:rsid w:val="008C29DF"/>
    <w:rsid w:val="00920119"/>
    <w:rsid w:val="00941F60"/>
    <w:rsid w:val="00960D57"/>
    <w:rsid w:val="00966B31"/>
    <w:rsid w:val="009B26FD"/>
    <w:rsid w:val="009D255A"/>
    <w:rsid w:val="009E7C74"/>
    <w:rsid w:val="00A76504"/>
    <w:rsid w:val="00A8606B"/>
    <w:rsid w:val="00AA0DBC"/>
    <w:rsid w:val="00AB6EDB"/>
    <w:rsid w:val="00AD1A68"/>
    <w:rsid w:val="00B269C5"/>
    <w:rsid w:val="00B40E0C"/>
    <w:rsid w:val="00B82FD0"/>
    <w:rsid w:val="00C13895"/>
    <w:rsid w:val="00C27C61"/>
    <w:rsid w:val="00C420B2"/>
    <w:rsid w:val="00C54611"/>
    <w:rsid w:val="00C60132"/>
    <w:rsid w:val="00C7114A"/>
    <w:rsid w:val="00CD4A8A"/>
    <w:rsid w:val="00CD6AD7"/>
    <w:rsid w:val="00CF32F0"/>
    <w:rsid w:val="00D00A04"/>
    <w:rsid w:val="00D1A4BF"/>
    <w:rsid w:val="00D566E2"/>
    <w:rsid w:val="00D57184"/>
    <w:rsid w:val="00D66112"/>
    <w:rsid w:val="00DB4586"/>
    <w:rsid w:val="00DD6A68"/>
    <w:rsid w:val="00DF32AD"/>
    <w:rsid w:val="00E01635"/>
    <w:rsid w:val="00E67DCB"/>
    <w:rsid w:val="00E7387B"/>
    <w:rsid w:val="00EA68A8"/>
    <w:rsid w:val="00EC515E"/>
    <w:rsid w:val="00EE663A"/>
    <w:rsid w:val="00F03CE9"/>
    <w:rsid w:val="00F3134F"/>
    <w:rsid w:val="00F63F0D"/>
    <w:rsid w:val="00F73809"/>
    <w:rsid w:val="00F73FB4"/>
    <w:rsid w:val="00F740CE"/>
    <w:rsid w:val="00F901AA"/>
    <w:rsid w:val="00FC00A1"/>
    <w:rsid w:val="00FD115E"/>
    <w:rsid w:val="00FE1EBB"/>
    <w:rsid w:val="0138C552"/>
    <w:rsid w:val="01BA0928"/>
    <w:rsid w:val="02686AD6"/>
    <w:rsid w:val="026D7520"/>
    <w:rsid w:val="02A70DC0"/>
    <w:rsid w:val="0383D940"/>
    <w:rsid w:val="03F9B750"/>
    <w:rsid w:val="04094581"/>
    <w:rsid w:val="0464F3F7"/>
    <w:rsid w:val="0569D13A"/>
    <w:rsid w:val="06CC2B2E"/>
    <w:rsid w:val="077C2622"/>
    <w:rsid w:val="07A152F1"/>
    <w:rsid w:val="0A3BBC41"/>
    <w:rsid w:val="0AB9B63E"/>
    <w:rsid w:val="0C4F9745"/>
    <w:rsid w:val="0D43DDB7"/>
    <w:rsid w:val="0D5530A4"/>
    <w:rsid w:val="0D7020F3"/>
    <w:rsid w:val="0D811D48"/>
    <w:rsid w:val="0DACB6C3"/>
    <w:rsid w:val="110B4F78"/>
    <w:rsid w:val="14B2CADE"/>
    <w:rsid w:val="17F5DE51"/>
    <w:rsid w:val="1874ACE3"/>
    <w:rsid w:val="18860CDF"/>
    <w:rsid w:val="194DB8DA"/>
    <w:rsid w:val="19542CBF"/>
    <w:rsid w:val="19C2A57C"/>
    <w:rsid w:val="19D85EE1"/>
    <w:rsid w:val="1A107D44"/>
    <w:rsid w:val="1ADD9623"/>
    <w:rsid w:val="1B0EC80B"/>
    <w:rsid w:val="1B149AA6"/>
    <w:rsid w:val="1C79E77F"/>
    <w:rsid w:val="1D29DCE7"/>
    <w:rsid w:val="1DEECF71"/>
    <w:rsid w:val="1FC1D99A"/>
    <w:rsid w:val="20165378"/>
    <w:rsid w:val="243166A7"/>
    <w:rsid w:val="267CE9DC"/>
    <w:rsid w:val="27646E0E"/>
    <w:rsid w:val="28A4A1AE"/>
    <w:rsid w:val="29BAE240"/>
    <w:rsid w:val="2A8C90DB"/>
    <w:rsid w:val="2B0289E3"/>
    <w:rsid w:val="2BA07DAB"/>
    <w:rsid w:val="2BBAA90E"/>
    <w:rsid w:val="2C4B00A2"/>
    <w:rsid w:val="2C625947"/>
    <w:rsid w:val="2CE68B69"/>
    <w:rsid w:val="30FF6442"/>
    <w:rsid w:val="3149A7E7"/>
    <w:rsid w:val="32C8EFAB"/>
    <w:rsid w:val="3392689A"/>
    <w:rsid w:val="33B5957A"/>
    <w:rsid w:val="35FE8555"/>
    <w:rsid w:val="38469C21"/>
    <w:rsid w:val="3AB2FE9A"/>
    <w:rsid w:val="3AE283E6"/>
    <w:rsid w:val="3B0F970D"/>
    <w:rsid w:val="3D156022"/>
    <w:rsid w:val="3D3C21E5"/>
    <w:rsid w:val="3DAAEA8F"/>
    <w:rsid w:val="3E9C5CD8"/>
    <w:rsid w:val="3EB787A8"/>
    <w:rsid w:val="40483514"/>
    <w:rsid w:val="41903670"/>
    <w:rsid w:val="44EB5BAF"/>
    <w:rsid w:val="4527C364"/>
    <w:rsid w:val="457750E3"/>
    <w:rsid w:val="48463BC9"/>
    <w:rsid w:val="4909641F"/>
    <w:rsid w:val="49925B7B"/>
    <w:rsid w:val="4A1E6542"/>
    <w:rsid w:val="4AB761EF"/>
    <w:rsid w:val="4B7DDC8B"/>
    <w:rsid w:val="4BC36821"/>
    <w:rsid w:val="4C135BF1"/>
    <w:rsid w:val="4CC978BE"/>
    <w:rsid w:val="4D7C5511"/>
    <w:rsid w:val="4F7EC77D"/>
    <w:rsid w:val="50BF59F3"/>
    <w:rsid w:val="51160E9F"/>
    <w:rsid w:val="5388EE70"/>
    <w:rsid w:val="53E667EF"/>
    <w:rsid w:val="54CCE34B"/>
    <w:rsid w:val="580C2B65"/>
    <w:rsid w:val="59B06CCB"/>
    <w:rsid w:val="59FE8434"/>
    <w:rsid w:val="5A7486FD"/>
    <w:rsid w:val="5ED38E9D"/>
    <w:rsid w:val="5F6FB35B"/>
    <w:rsid w:val="5FA44E87"/>
    <w:rsid w:val="600717D1"/>
    <w:rsid w:val="601FAE4F"/>
    <w:rsid w:val="607AD1AF"/>
    <w:rsid w:val="6266390F"/>
    <w:rsid w:val="63B2D043"/>
    <w:rsid w:val="641698BD"/>
    <w:rsid w:val="64F31F72"/>
    <w:rsid w:val="64F31F72"/>
    <w:rsid w:val="67D2F4FD"/>
    <w:rsid w:val="6923B878"/>
    <w:rsid w:val="69ACE4B9"/>
    <w:rsid w:val="6A967585"/>
    <w:rsid w:val="6AD3594E"/>
    <w:rsid w:val="6AE62338"/>
    <w:rsid w:val="6AF5AA82"/>
    <w:rsid w:val="6C4CE687"/>
    <w:rsid w:val="6D55F000"/>
    <w:rsid w:val="6EB44E6A"/>
    <w:rsid w:val="6F5302EC"/>
    <w:rsid w:val="6F789410"/>
    <w:rsid w:val="6F89D356"/>
    <w:rsid w:val="700E9A4F"/>
    <w:rsid w:val="7129950C"/>
    <w:rsid w:val="7169A61B"/>
    <w:rsid w:val="733AC8F4"/>
    <w:rsid w:val="748BA0F3"/>
    <w:rsid w:val="753C6745"/>
    <w:rsid w:val="75D0F15A"/>
    <w:rsid w:val="75E3DDD2"/>
    <w:rsid w:val="7666F799"/>
    <w:rsid w:val="7670A9EB"/>
    <w:rsid w:val="79023F46"/>
    <w:rsid w:val="798457A0"/>
    <w:rsid w:val="7B56610F"/>
    <w:rsid w:val="7B62E4CA"/>
    <w:rsid w:val="7BC189B2"/>
    <w:rsid w:val="7BC5070C"/>
    <w:rsid w:val="7CA2D005"/>
    <w:rsid w:val="7D35DF91"/>
    <w:rsid w:val="7DBF5B8B"/>
    <w:rsid w:val="7E04EA52"/>
    <w:rsid w:val="7E973CB3"/>
    <w:rsid w:val="7EDD985A"/>
    <w:rsid w:val="7FA0B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D6F274"/>
  <w15:docId w15:val="{36F4FBFB-EC48-4237-ADDB-D35B3FA51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spacing w:after="3"/>
      <w:ind w:left="10" w:hanging="10"/>
    </w:pPr>
    <w:rPr>
      <w:rFonts w:ascii="Proxima Nova" w:hAnsi="Proxima Nova" w:eastAsia="Proxima Nova" w:cs="Proxima Nova"/>
      <w:color w:val="405C99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255A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44A2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114A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C0C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C5C0C"/>
    <w:rPr>
      <w:rFonts w:ascii="Proxima Nova" w:hAnsi="Proxima Nova" w:eastAsia="Proxima Nova" w:cs="Proxima Nova"/>
      <w:color w:val="405C99"/>
      <w:sz w:val="20"/>
    </w:rPr>
  </w:style>
  <w:style w:type="paragraph" w:styleId="Footer">
    <w:name w:val="footer"/>
    <w:basedOn w:val="Normal"/>
    <w:link w:val="FooterChar"/>
    <w:uiPriority w:val="99"/>
    <w:unhideWhenUsed/>
    <w:rsid w:val="006C5C0C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C5C0C"/>
    <w:rPr>
      <w:rFonts w:ascii="Proxima Nova" w:hAnsi="Proxima Nova" w:eastAsia="Proxima Nova" w:cs="Proxima Nova"/>
      <w:color w:val="405C99"/>
      <w:sz w:val="20"/>
    </w:rPr>
  </w:style>
  <w:style w:type="character" w:styleId="Heading1Char" w:customStyle="1">
    <w:name w:val="Heading 1 Char"/>
    <w:basedOn w:val="DefaultParagraphFont"/>
    <w:link w:val="Heading1"/>
    <w:uiPriority w:val="9"/>
    <w:rsid w:val="009D255A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5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D255A"/>
    <w:rPr>
      <w:rFonts w:ascii="Segoe UI" w:hAnsi="Segoe UI" w:eastAsia="Proxima Nova" w:cs="Segoe UI"/>
      <w:color w:val="405C99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65BE5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rFonts w:ascii="Proxima Nova" w:hAnsi="Proxima Nova" w:eastAsia="Proxima Nova" w:cs="Proxima Nova"/>
      <w:color w:val="405C99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40CE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F740CE"/>
    <w:rPr>
      <w:rFonts w:ascii="Proxima Nova" w:hAnsi="Proxima Nova" w:eastAsia="Proxima Nova" w:cs="Proxima Nova"/>
      <w:b/>
      <w:bCs/>
      <w:color w:val="405C99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D4CBC"/>
    <w:rPr>
      <w:color w:val="605E5C"/>
      <w:shd w:val="clear" w:color="auto" w:fill="E1DFDD"/>
    </w:rPr>
  </w:style>
  <w:style w:type="character" w:styleId="Heading2Char" w:customStyle="1">
    <w:name w:val="Heading 2 Char"/>
    <w:basedOn w:val="DefaultParagraphFont"/>
    <w:link w:val="Heading2"/>
    <w:uiPriority w:val="9"/>
    <w:rsid w:val="005844A2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0B2D6A"/>
    <w:pPr>
      <w:ind w:left="720"/>
      <w:contextualSpacing/>
    </w:pPr>
  </w:style>
  <w:style w:type="table" w:styleId="TableGrid">
    <w:name w:val="Table Grid"/>
    <w:basedOn w:val="TableNormal"/>
    <w:uiPriority w:val="39"/>
    <w:rsid w:val="00C7114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3Char" w:customStyle="1">
    <w:name w:val="Heading 3 Char"/>
    <w:basedOn w:val="DefaultParagraphFont"/>
    <w:link w:val="Heading3"/>
    <w:uiPriority w:val="9"/>
    <w:semiHidden/>
    <w:rsid w:val="00C7114A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s://www.eauc.org.uk/shop/mms_single_event.php?event_id=8418" TargetMode="Externa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2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us02web.zoom.us/j/84874568430?pwd=OE5URCtRTElBNjhKcTJqQ1FSMHZCUT09" TargetMode="External" Id="rId11" /><Relationship Type="http://schemas.openxmlformats.org/officeDocument/2006/relationships/numbering" Target="numbering.xml" Id="rId5" /><Relationship Type="http://schemas.openxmlformats.org/officeDocument/2006/relationships/header" Target="header2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auc.org.uk" TargetMode="External"/><Relationship Id="rId1" Type="http://schemas.openxmlformats.org/officeDocument/2006/relationships/hyperlink" Target="mailto:scotland@eauc.org.uk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auc.org.uk" TargetMode="External"/><Relationship Id="rId1" Type="http://schemas.openxmlformats.org/officeDocument/2006/relationships/hyperlink" Target="mailto:scotland@eauc.org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A82F691CC26A45BB748004A54C0C63" ma:contentTypeVersion="16" ma:contentTypeDescription="Create a new document." ma:contentTypeScope="" ma:versionID="c6058e2e138805aefea65fee7c4127ff">
  <xsd:schema xmlns:xsd="http://www.w3.org/2001/XMLSchema" xmlns:xs="http://www.w3.org/2001/XMLSchema" xmlns:p="http://schemas.microsoft.com/office/2006/metadata/properties" xmlns:ns2="bac58e29-0c23-4090-b611-ed602008453e" xmlns:ns3="2213ecb7-d87a-4aba-b21b-ec7ca04e5a58" targetNamespace="http://schemas.microsoft.com/office/2006/metadata/properties" ma:root="true" ma:fieldsID="d6c1969c7c375b91b16eee6c6b3ed5da" ns2:_="" ns3:_="">
    <xsd:import namespace="bac58e29-0c23-4090-b611-ed602008453e"/>
    <xsd:import namespace="2213ecb7-d87a-4aba-b21b-ec7ca04e5a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58e29-0c23-4090-b611-ed60200845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6c6c170-7366-48ed-88e6-2840e02129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13ecb7-d87a-4aba-b21b-ec7ca04e5a5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2a8d26b-852d-45c4-8141-779065016c1b}" ma:internalName="TaxCatchAll" ma:showField="CatchAllData" ma:web="2213ecb7-d87a-4aba-b21b-ec7ca04e5a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213ecb7-d87a-4aba-b21b-ec7ca04e5a58">
      <UserInfo>
        <DisplayName>PETFORD, Rebecca</DisplayName>
        <AccountId>45</AccountId>
        <AccountType/>
      </UserInfo>
      <UserInfo>
        <DisplayName>PATTERSON, Lucy</DisplayName>
        <AccountId>136</AccountId>
        <AccountType/>
      </UserInfo>
    </SharedWithUsers>
    <TaxCatchAll xmlns="2213ecb7-d87a-4aba-b21b-ec7ca04e5a58" xsi:nil="true"/>
    <lcf76f155ced4ddcb4097134ff3c332f xmlns="bac58e29-0c23-4090-b611-ed602008453e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89674-F48B-4C8A-8DB3-CA50AC938D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c58e29-0c23-4090-b611-ed602008453e"/>
    <ds:schemaRef ds:uri="2213ecb7-d87a-4aba-b21b-ec7ca04e5a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9755F3-8AE1-452A-9B73-CC2402CDA2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CC86D0-6C87-4949-BE0E-D5CE6124719F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bac58e29-0c23-4090-b611-ed602008453e"/>
    <ds:schemaRef ds:uri="2213ecb7-d87a-4aba-b21b-ec7ca04e5a58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C8DCB35-F17B-408F-99ED-18E75895D9D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University of Gloucestershire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AXENTE, Teodora</dc:creator>
  <cp:keywords/>
  <cp:lastModifiedBy>SMITH, Alice</cp:lastModifiedBy>
  <cp:revision>14</cp:revision>
  <cp:lastPrinted>2022-01-13T08:57:00Z</cp:lastPrinted>
  <dcterms:created xsi:type="dcterms:W3CDTF">2022-04-28T13:45:00Z</dcterms:created>
  <dcterms:modified xsi:type="dcterms:W3CDTF">2023-05-16T11:38:34Z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0x01010040A82F691CC26A45BB748004A54C0C63</vt:lpwstr>
  </property>
  <property fmtid="{D5CDD505-2E9C-101B-9397-08002B2CF9AE}" pid="3" name="MediaServiceImageTags">
    <vt:lpwstr/>
  </property>
</Properties>
</file>