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A1F64" w:rsidTr="004A1F64">
        <w:trPr>
          <w:tblCellSpacing w:w="0" w:type="dxa"/>
          <w:jc w:val="center"/>
        </w:trPr>
        <w:tc>
          <w:tcPr>
            <w:tcW w:w="0" w:type="auto"/>
            <w:shd w:val="clear" w:color="auto" w:fill="FFFFFF"/>
          </w:tcPr>
          <w:p w:rsidR="00D307D7" w:rsidRDefault="00D307D7" w:rsidP="00D307D7">
            <w:pPr>
              <w:jc w:val="center"/>
              <w:rPr>
                <w:rFonts w:eastAsia="Times New Roman"/>
              </w:rPr>
            </w:pPr>
            <w:bookmarkStart w:id="0" w:name="_MailOriginal"/>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307D7" w:rsidTr="00D307D7">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D307D7">
                    <w:trPr>
                      <w:tblCellSpacing w:w="0" w:type="dxa"/>
                      <w:jc w:val="center"/>
                    </w:trPr>
                    <w:tc>
                      <w:tcPr>
                        <w:tcW w:w="0" w:type="auto"/>
                        <w:shd w:val="clear" w:color="auto" w:fill="FFFFFF"/>
                        <w:vAlign w:val="center"/>
                        <w:hideMark/>
                      </w:tcPr>
                      <w:p w:rsidR="00D307D7" w:rsidRDefault="00D307D7">
                        <w:pPr>
                          <w:rPr>
                            <w:rFonts w:ascii="Arial" w:eastAsia="Times New Roman" w:hAnsi="Arial" w:cs="Arial"/>
                            <w:b/>
                            <w:bCs/>
                            <w:color w:val="202020"/>
                            <w:sz w:val="51"/>
                            <w:szCs w:val="51"/>
                          </w:rPr>
                        </w:pPr>
                        <w:r>
                          <w:rPr>
                            <w:rFonts w:ascii="Arial" w:eastAsia="Times New Roman" w:hAnsi="Arial" w:cs="Arial"/>
                            <w:noProof/>
                            <w:color w:val="336699"/>
                            <w:sz w:val="51"/>
                            <w:szCs w:val="51"/>
                          </w:rPr>
                          <w:drawing>
                            <wp:inline distT="0" distB="0" distL="0" distR="0">
                              <wp:extent cx="2576830" cy="1068705"/>
                              <wp:effectExtent l="0" t="0" r="0" b="0"/>
                              <wp:docPr id="7" name="Picture 7" descr="EAU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U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1068705"/>
                                      </a:xfrm>
                                      <a:prstGeom prst="rect">
                                        <a:avLst/>
                                      </a:prstGeom>
                                      <a:noFill/>
                                      <a:ln>
                                        <a:noFill/>
                                      </a:ln>
                                    </pic:spPr>
                                  </pic:pic>
                                </a:graphicData>
                              </a:graphic>
                            </wp:inline>
                          </w:drawing>
                        </w:r>
                      </w:p>
                    </w:tc>
                  </w:tr>
                </w:tbl>
                <w:p w:rsidR="00D307D7" w:rsidRDefault="00D307D7">
                  <w:pPr>
                    <w:jc w:val="center"/>
                    <w:rPr>
                      <w:rFonts w:eastAsia="Times New Roman"/>
                      <w:sz w:val="20"/>
                      <w:szCs w:val="20"/>
                    </w:rPr>
                  </w:pPr>
                </w:p>
              </w:tc>
            </w:tr>
            <w:tr w:rsidR="00D307D7" w:rsidTr="00D307D7">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6000"/>
                    <w:gridCol w:w="3000"/>
                  </w:tblGrid>
                  <w:tr w:rsidR="00D307D7">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000"/>
                        </w:tblGrid>
                        <w:tr w:rsidR="00D307D7">
                          <w:trPr>
                            <w:tblCellSpacing w:w="0" w:type="dxa"/>
                          </w:trPr>
                          <w:tc>
                            <w:tcPr>
                              <w:tcW w:w="0" w:type="auto"/>
                              <w:shd w:val="clear" w:color="auto" w:fill="FFFFFF"/>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6000"/>
                              </w:tblGrid>
                              <w:tr w:rsidR="00D307D7">
                                <w:trPr>
                                  <w:tblCellSpacing w:w="0" w:type="dxa"/>
                                </w:trPr>
                                <w:tc>
                                  <w:tcPr>
                                    <w:tcW w:w="0" w:type="auto"/>
                                    <w:hideMark/>
                                  </w:tcPr>
                                  <w:p w:rsidR="00D307D7" w:rsidRDefault="00D307D7">
                                    <w:pPr>
                                      <w:pStyle w:val="NormalWeb"/>
                                      <w:spacing w:line="264" w:lineRule="auto"/>
                                      <w:rPr>
                                        <w:rFonts w:ascii="Arial" w:hAnsi="Arial" w:cs="Arial"/>
                                        <w:color w:val="505050"/>
                                        <w:sz w:val="21"/>
                                        <w:szCs w:val="21"/>
                                      </w:rPr>
                                    </w:pPr>
                                    <w:r>
                                      <w:rPr>
                                        <w:rFonts w:ascii="Arial" w:hAnsi="Arial" w:cs="Arial"/>
                                        <w:color w:val="0FA79D"/>
                                        <w:sz w:val="36"/>
                                        <w:szCs w:val="36"/>
                                      </w:rPr>
                                      <w:t>Making the most of our EAUC Membership</w:t>
                                    </w:r>
                                    <w:r>
                                      <w:rPr>
                                        <w:rFonts w:ascii="Arial" w:hAnsi="Arial" w:cs="Arial"/>
                                        <w:color w:val="505050"/>
                                        <w:sz w:val="36"/>
                                        <w:szCs w:val="36"/>
                                      </w:rPr>
                                      <w:br/>
                                    </w:r>
                                    <w:r>
                                      <w:rPr>
                                        <w:rFonts w:ascii="Arial" w:hAnsi="Arial" w:cs="Arial"/>
                                        <w:color w:val="505050"/>
                                        <w:sz w:val="36"/>
                                        <w:szCs w:val="36"/>
                                      </w:rPr>
                                      <w:br/>
                                    </w:r>
                                    <w:r>
                                      <w:rPr>
                                        <w:rFonts w:ascii="Arial" w:hAnsi="Arial" w:cs="Arial"/>
                                        <w:color w:val="505050"/>
                                        <w:sz w:val="21"/>
                                        <w:szCs w:val="21"/>
                                      </w:rPr>
                                      <w:t>Dear colleague,</w:t>
                                    </w:r>
                                  </w:p>
                                  <w:p w:rsidR="00D307D7" w:rsidRDefault="00D307D7">
                                    <w:pPr>
                                      <w:spacing w:line="264" w:lineRule="auto"/>
                                      <w:rPr>
                                        <w:rFonts w:ascii="Arial" w:eastAsia="Times New Roman" w:hAnsi="Arial" w:cs="Arial"/>
                                        <w:color w:val="505050"/>
                                        <w:sz w:val="21"/>
                                        <w:szCs w:val="21"/>
                                      </w:rPr>
                                    </w:pPr>
                                    <w:r>
                                      <w:rPr>
                                        <w:rFonts w:ascii="Arial" w:eastAsia="Times New Roman" w:hAnsi="Arial" w:cs="Arial"/>
                                        <w:color w:val="505050"/>
                                        <w:sz w:val="21"/>
                                        <w:szCs w:val="21"/>
                                      </w:rPr>
                                      <w:t xml:space="preserve">As the primary contact for </w:t>
                                    </w:r>
                                    <w:r>
                                      <w:rPr>
                                        <w:rFonts w:ascii="Arial" w:eastAsia="Times New Roman" w:hAnsi="Arial" w:cs="Arial"/>
                                        <w:color w:val="FF0000"/>
                                        <w:sz w:val="21"/>
                                        <w:szCs w:val="21"/>
                                      </w:rPr>
                                      <w:t>[insert institution]</w:t>
                                    </w:r>
                                    <w:r>
                                      <w:rPr>
                                        <w:rFonts w:ascii="Arial" w:eastAsia="Times New Roman" w:hAnsi="Arial" w:cs="Arial"/>
                                        <w:color w:val="505050"/>
                                        <w:sz w:val="21"/>
                                        <w:szCs w:val="21"/>
                                      </w:rPr>
                                      <w:t>, I’d like to ensure that we, as an institution, are making the most of our EAUC Membership. As a proud Member of the EAUC, our institution has firmly committed to the sustainability agenda and we’re working hard to develop our programme with the help of the EAUC.</w:t>
                                    </w:r>
                                    <w:r>
                                      <w:rPr>
                                        <w:rFonts w:ascii="Arial" w:eastAsia="Times New Roman" w:hAnsi="Arial" w:cs="Arial"/>
                                        <w:color w:val="505050"/>
                                        <w:sz w:val="21"/>
                                        <w:szCs w:val="21"/>
                                      </w:rPr>
                                      <w:br/>
                                      <w:t> </w:t>
                                    </w:r>
                                    <w:r>
                                      <w:rPr>
                                        <w:rFonts w:ascii="Arial" w:eastAsia="Times New Roman" w:hAnsi="Arial" w:cs="Arial"/>
                                        <w:color w:val="505050"/>
                                        <w:sz w:val="21"/>
                                        <w:szCs w:val="21"/>
                                      </w:rPr>
                                      <w:br/>
                                      <w:t xml:space="preserve">You are currently listed as a contact for our institution meaning you have access to the many benefits and services the EAUC offers. I wanted to take the opportunity to ensure you’re taking advantage of the key services. You are automatically subscribed to </w:t>
                                    </w:r>
                                    <w:proofErr w:type="spellStart"/>
                                    <w:r>
                                      <w:rPr>
                                        <w:rFonts w:ascii="Arial" w:eastAsia="Times New Roman" w:hAnsi="Arial" w:cs="Arial"/>
                                        <w:color w:val="505050"/>
                                        <w:sz w:val="21"/>
                                        <w:szCs w:val="21"/>
                                      </w:rPr>
                                      <w:t>eNews</w:t>
                                    </w:r>
                                    <w:proofErr w:type="spellEnd"/>
                                    <w:r>
                                      <w:rPr>
                                        <w:rFonts w:ascii="Arial" w:eastAsia="Times New Roman" w:hAnsi="Arial" w:cs="Arial"/>
                                        <w:color w:val="505050"/>
                                        <w:sz w:val="21"/>
                                        <w:szCs w:val="21"/>
                                      </w:rPr>
                                      <w:t xml:space="preserve">, the regular </w:t>
                                    </w:r>
                                    <w:proofErr w:type="spellStart"/>
                                    <w:r>
                                      <w:rPr>
                                        <w:rFonts w:ascii="Arial" w:eastAsia="Times New Roman" w:hAnsi="Arial" w:cs="Arial"/>
                                        <w:color w:val="505050"/>
                                        <w:sz w:val="21"/>
                                        <w:szCs w:val="21"/>
                                      </w:rPr>
                                      <w:t>ebulletin</w:t>
                                    </w:r>
                                    <w:proofErr w:type="spellEnd"/>
                                    <w:r>
                                      <w:rPr>
                                        <w:rFonts w:ascii="Arial" w:eastAsia="Times New Roman" w:hAnsi="Arial" w:cs="Arial"/>
                                        <w:color w:val="505050"/>
                                        <w:sz w:val="21"/>
                                        <w:szCs w:val="21"/>
                                      </w:rPr>
                                      <w:t xml:space="preserve"> with updates on important tertiary education news. I encourage you to read and contribute to the bulletin on a regular </w:t>
                                    </w:r>
                                    <w:proofErr w:type="gramStart"/>
                                    <w:r>
                                      <w:rPr>
                                        <w:rFonts w:ascii="Arial" w:eastAsia="Times New Roman" w:hAnsi="Arial" w:cs="Arial"/>
                                        <w:color w:val="505050"/>
                                        <w:sz w:val="21"/>
                                        <w:szCs w:val="21"/>
                                      </w:rPr>
                                      <w:t>basis,</w:t>
                                    </w:r>
                                    <w:proofErr w:type="gramEnd"/>
                                    <w:r>
                                      <w:rPr>
                                        <w:rFonts w:ascii="Arial" w:eastAsia="Times New Roman" w:hAnsi="Arial" w:cs="Arial"/>
                                        <w:color w:val="505050"/>
                                        <w:sz w:val="21"/>
                                        <w:szCs w:val="21"/>
                                      </w:rPr>
                                      <w:t xml:space="preserve"> it is a fantastic way to keep in touch with colleagues. Make sure you're making the most of our Membership by visiting the </w:t>
                                    </w:r>
                                    <w:hyperlink r:id="rId7" w:tgtFrame="_self" w:history="1">
                                      <w:r>
                                        <w:rPr>
                                          <w:rStyle w:val="Hyperlink"/>
                                          <w:rFonts w:ascii="Arial" w:eastAsia="Times New Roman" w:hAnsi="Arial" w:cs="Arial"/>
                                          <w:color w:val="0FA79D"/>
                                          <w:sz w:val="21"/>
                                          <w:szCs w:val="21"/>
                                        </w:rPr>
                                        <w:t>Member pack</w:t>
                                      </w:r>
                                    </w:hyperlink>
                                    <w:r>
                                      <w:rPr>
                                        <w:rFonts w:ascii="Arial" w:eastAsia="Times New Roman" w:hAnsi="Arial" w:cs="Arial"/>
                                        <w:color w:val="505050"/>
                                        <w:sz w:val="21"/>
                                        <w:szCs w:val="21"/>
                                      </w:rPr>
                                      <w:t>. </w:t>
                                    </w:r>
                                    <w:r>
                                      <w:rPr>
                                        <w:rFonts w:ascii="Arial" w:eastAsia="Times New Roman" w:hAnsi="Arial" w:cs="Arial"/>
                                        <w:color w:val="505050"/>
                                        <w:sz w:val="21"/>
                                        <w:szCs w:val="21"/>
                                      </w:rPr>
                                      <w:br/>
                                    </w:r>
                                    <w:r>
                                      <w:rPr>
                                        <w:rFonts w:ascii="Arial" w:eastAsia="Times New Roman" w:hAnsi="Arial" w:cs="Arial"/>
                                        <w:color w:val="505050"/>
                                        <w:sz w:val="21"/>
                                        <w:szCs w:val="21"/>
                                      </w:rPr>
                                      <w:br/>
                                      <w:t xml:space="preserve">I'd also like you to be aware of a new sustainability planning and improvement tool that is a </w:t>
                                    </w:r>
                                    <w:r>
                                      <w:rPr>
                                        <w:rStyle w:val="Strong"/>
                                        <w:rFonts w:ascii="Arial" w:eastAsia="Times New Roman" w:hAnsi="Arial" w:cs="Arial"/>
                                        <w:color w:val="505050"/>
                                        <w:sz w:val="21"/>
                                        <w:szCs w:val="21"/>
                                      </w:rPr>
                                      <w:t>free Member benefit</w:t>
                                    </w:r>
                                    <w:r>
                                      <w:rPr>
                                        <w:rFonts w:ascii="Arial" w:eastAsia="Times New Roman" w:hAnsi="Arial" w:cs="Arial"/>
                                        <w:color w:val="505050"/>
                                        <w:sz w:val="21"/>
                                        <w:szCs w:val="21"/>
                                      </w:rPr>
                                      <w:t xml:space="preserve">: </w:t>
                                    </w:r>
                                    <w:r>
                                      <w:rPr>
                                        <w:rStyle w:val="Strong"/>
                                        <w:rFonts w:ascii="Arial" w:eastAsia="Times New Roman" w:hAnsi="Arial" w:cs="Arial"/>
                                        <w:color w:val="BE082E"/>
                                        <w:sz w:val="21"/>
                                        <w:szCs w:val="21"/>
                                      </w:rPr>
                                      <w:t>Learning in Future Environments (</w:t>
                                    </w:r>
                                    <w:proofErr w:type="spellStart"/>
                                    <w:r>
                                      <w:rPr>
                                        <w:rStyle w:val="Strong"/>
                                        <w:rFonts w:ascii="Arial" w:eastAsia="Times New Roman" w:hAnsi="Arial" w:cs="Arial"/>
                                        <w:color w:val="BE082E"/>
                                        <w:sz w:val="21"/>
                                        <w:szCs w:val="21"/>
                                      </w:rPr>
                                      <w:t>LiFE</w:t>
                                    </w:r>
                                    <w:proofErr w:type="spellEnd"/>
                                    <w:r>
                                      <w:rPr>
                                        <w:rStyle w:val="Strong"/>
                                        <w:rFonts w:ascii="Arial" w:eastAsia="Times New Roman" w:hAnsi="Arial" w:cs="Arial"/>
                                        <w:color w:val="BE082E"/>
                                        <w:sz w:val="21"/>
                                        <w:szCs w:val="21"/>
                                      </w:rPr>
                                      <w:t>)</w:t>
                                    </w:r>
                                    <w:r>
                                      <w:rPr>
                                        <w:rFonts w:ascii="Arial" w:eastAsia="Times New Roman" w:hAnsi="Arial" w:cs="Arial"/>
                                        <w:color w:val="505050"/>
                                        <w:sz w:val="21"/>
                                        <w:szCs w:val="21"/>
                                      </w:rPr>
                                      <w:t>. </w:t>
                                    </w:r>
                                    <w:r>
                                      <w:rPr>
                                        <w:rFonts w:ascii="Arial" w:eastAsia="Times New Roman" w:hAnsi="Arial" w:cs="Arial"/>
                                        <w:color w:val="505050"/>
                                        <w:sz w:val="21"/>
                                        <w:szCs w:val="21"/>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885825"/>
                                          <wp:effectExtent l="0" t="0" r="0" b="9525"/>
                                          <wp:wrapSquare wrapText="bothSides"/>
                                          <wp:docPr id="8" name="Picture 8" descr="https://gallery.mailchimp.com/98f0114cf6b7e6577e2520425/images/f64822c1-05d0-4ea8-815d-44553d9e646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8f0114cf6b7e6577e2520425/images/f64822c1-05d0-4ea8-815d-44553d9e6461.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color w:val="505050"/>
                                        <w:sz w:val="21"/>
                                        <w:szCs w:val="21"/>
                                      </w:rPr>
                                      <w:t>LiFE</w:t>
                                    </w:r>
                                    <w:proofErr w:type="spellEnd"/>
                                    <w:r>
                                      <w:rPr>
                                        <w:rFonts w:ascii="Arial" w:eastAsia="Times New Roman" w:hAnsi="Arial" w:cs="Arial"/>
                                        <w:color w:val="505050"/>
                                        <w:sz w:val="21"/>
                                        <w:szCs w:val="21"/>
                                      </w:rPr>
                                      <w:t xml:space="preserve"> is a planning and self-assessment tool specifically for colleges and universities to improve social responsibility and environmental performance through a whole institution approach. </w:t>
                                    </w:r>
                                    <w:proofErr w:type="spellStart"/>
                                    <w:r>
                                      <w:rPr>
                                        <w:rFonts w:ascii="Arial" w:eastAsia="Times New Roman" w:hAnsi="Arial" w:cs="Arial"/>
                                        <w:color w:val="505050"/>
                                        <w:sz w:val="21"/>
                                        <w:szCs w:val="21"/>
                                      </w:rPr>
                                      <w:t>LiFE</w:t>
                                    </w:r>
                                    <w:proofErr w:type="spellEnd"/>
                                    <w:r>
                                      <w:rPr>
                                        <w:rFonts w:ascii="Arial" w:eastAsia="Times New Roman" w:hAnsi="Arial" w:cs="Arial"/>
                                        <w:color w:val="505050"/>
                                        <w:sz w:val="21"/>
                                        <w:szCs w:val="21"/>
                                      </w:rPr>
                                      <w:t xml:space="preserve"> systematically guides you through the design, planning and delivery of your strategic sustainability activities. This brings new opportunities for us to use the products and services in Membership to drive improvement in </w:t>
                                    </w:r>
                                    <w:proofErr w:type="spellStart"/>
                                    <w:r>
                                      <w:rPr>
                                        <w:rFonts w:ascii="Arial" w:eastAsia="Times New Roman" w:hAnsi="Arial" w:cs="Arial"/>
                                        <w:color w:val="505050"/>
                                        <w:sz w:val="21"/>
                                        <w:szCs w:val="21"/>
                                      </w:rPr>
                                      <w:t>LiFE</w:t>
                                    </w:r>
                                    <w:proofErr w:type="spellEnd"/>
                                    <w:r>
                                      <w:rPr>
                                        <w:rFonts w:ascii="Arial" w:eastAsia="Times New Roman" w:hAnsi="Arial" w:cs="Arial"/>
                                        <w:color w:val="505050"/>
                                        <w:sz w:val="21"/>
                                        <w:szCs w:val="21"/>
                                      </w:rPr>
                                      <w:t>.</w:t>
                                    </w:r>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505050"/>
                                        <w:sz w:val="21"/>
                                        <w:szCs w:val="21"/>
                                      </w:rPr>
                                      <w:t>There are a number of other benefits - why not get involved in something new?</w:t>
                                    </w:r>
                                    <w:r>
                                      <w:rPr>
                                        <w:rFonts w:ascii="Arial" w:eastAsia="Times New Roman" w:hAnsi="Arial" w:cs="Arial"/>
                                        <w:color w:val="505050"/>
                                        <w:sz w:val="21"/>
                                        <w:szCs w:val="21"/>
                                      </w:rPr>
                                      <w:br/>
                                    </w:r>
                                    <w:r>
                                      <w:rPr>
                                        <w:rFonts w:ascii="Arial" w:eastAsia="Times New Roman" w:hAnsi="Arial" w:cs="Arial"/>
                                        <w:color w:val="505050"/>
                                        <w:sz w:val="21"/>
                                        <w:szCs w:val="21"/>
                                      </w:rPr>
                                      <w:br/>
                                    </w:r>
                                    <w:r>
                                      <w:rPr>
                                        <w:rStyle w:val="Strong"/>
                                        <w:rFonts w:ascii="Arial" w:eastAsia="Times New Roman" w:hAnsi="Arial" w:cs="Arial"/>
                                        <w:color w:val="FFFFFF"/>
                                        <w:sz w:val="21"/>
                                        <w:szCs w:val="21"/>
                                        <w:shd w:val="clear" w:color="auto" w:fill="4DB749"/>
                                      </w:rPr>
                                      <w:lastRenderedPageBreak/>
                                      <w:t>Network</w:t>
                                    </w:r>
                                    <w:r>
                                      <w:rPr>
                                        <w:rFonts w:ascii="Arial" w:eastAsia="Times New Roman" w:hAnsi="Arial" w:cs="Arial"/>
                                        <w:color w:val="505050"/>
                                        <w:sz w:val="21"/>
                                        <w:szCs w:val="21"/>
                                      </w:rPr>
                                      <w:br/>
                                      <w:t>Networking is essential to us - being part of a group means you can often solve common problems. The EAUC plays a vital role in fostering networking opportunities for their Members. With a community of over 3,000 like-minded individuals who are committed to sharing and learning from each other - why not join them?</w:t>
                                    </w:r>
                                    <w:r>
                                      <w:rPr>
                                        <w:rFonts w:ascii="Arial" w:eastAsia="Times New Roman" w:hAnsi="Arial" w:cs="Arial"/>
                                        <w:color w:val="505050"/>
                                        <w:sz w:val="21"/>
                                        <w:szCs w:val="21"/>
                                      </w:rPr>
                                      <w:br/>
                                      <w:t> </w:t>
                                    </w:r>
                                    <w:r>
                                      <w:rPr>
                                        <w:rFonts w:ascii="Arial" w:eastAsia="Times New Roman" w:hAnsi="Arial" w:cs="Arial"/>
                                        <w:color w:val="505050"/>
                                        <w:sz w:val="21"/>
                                        <w:szCs w:val="21"/>
                                      </w:rPr>
                                      <w:br/>
                                    </w:r>
                                    <w:hyperlink r:id="rId10" w:tgtFrame="_blank" w:history="1">
                                      <w:r>
                                        <w:rPr>
                                          <w:rStyle w:val="Hyperlink"/>
                                          <w:rFonts w:ascii="Arial" w:eastAsia="Times New Roman" w:hAnsi="Arial" w:cs="Arial"/>
                                          <w:color w:val="0FA79D"/>
                                          <w:sz w:val="18"/>
                                          <w:szCs w:val="18"/>
                                        </w:rPr>
                                        <w:t>Join a Community of Practice</w:t>
                                      </w:r>
                                    </w:hyperlink>
                                    <w:r>
                                      <w:rPr>
                                        <w:rFonts w:ascii="Arial" w:eastAsia="Times New Roman" w:hAnsi="Arial" w:cs="Arial"/>
                                        <w:color w:val="505050"/>
                                        <w:sz w:val="18"/>
                                        <w:szCs w:val="18"/>
                                      </w:rPr>
                                      <w:t xml:space="preserve">   |   </w:t>
                                    </w:r>
                                    <w:hyperlink r:id="rId11" w:tgtFrame="_blank" w:history="1">
                                      <w:r>
                                        <w:rPr>
                                          <w:rStyle w:val="Hyperlink"/>
                                          <w:rFonts w:ascii="Arial" w:eastAsia="Times New Roman" w:hAnsi="Arial" w:cs="Arial"/>
                                          <w:color w:val="0FA79D"/>
                                          <w:sz w:val="18"/>
                                          <w:szCs w:val="18"/>
                                        </w:rPr>
                                        <w:t>Join a regional group</w:t>
                                      </w:r>
                                    </w:hyperlink>
                                    <w:r>
                                      <w:rPr>
                                        <w:rFonts w:ascii="Arial" w:eastAsia="Times New Roman" w:hAnsi="Arial" w:cs="Arial"/>
                                        <w:color w:val="505050"/>
                                        <w:sz w:val="18"/>
                                        <w:szCs w:val="18"/>
                                      </w:rPr>
                                      <w:t xml:space="preserve">   |   </w:t>
                                    </w:r>
                                    <w:hyperlink r:id="rId12" w:tgtFrame="_blank" w:history="1">
                                      <w:r>
                                        <w:rPr>
                                          <w:rStyle w:val="Hyperlink"/>
                                          <w:rFonts w:ascii="Arial" w:eastAsia="Times New Roman" w:hAnsi="Arial" w:cs="Arial"/>
                                          <w:color w:val="0FA79D"/>
                                          <w:sz w:val="18"/>
                                          <w:szCs w:val="18"/>
                                        </w:rPr>
                                        <w:t>Join the Educational Members' Network</w:t>
                                      </w:r>
                                    </w:hyperlink>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FFFFFF"/>
                                        <w:sz w:val="21"/>
                                        <w:szCs w:val="21"/>
                                        <w:shd w:val="clear" w:color="auto" w:fill="4DB749"/>
                                      </w:rPr>
                                      <w:t>Connect</w:t>
                                    </w:r>
                                    <w:r>
                                      <w:rPr>
                                        <w:rFonts w:ascii="Arial" w:eastAsia="Times New Roman" w:hAnsi="Arial" w:cs="Arial"/>
                                        <w:color w:val="505050"/>
                                        <w:sz w:val="21"/>
                                        <w:szCs w:val="21"/>
                                      </w:rPr>
                                      <w:br/>
                                      <w:t>Keep up to date with EAUC news and updates by giving connecting with them using social media and reading their regular communications. Why not contribute and raise our own profile?</w:t>
                                    </w:r>
                                    <w:r>
                                      <w:rPr>
                                        <w:rFonts w:ascii="Arial" w:eastAsia="Times New Roman" w:hAnsi="Arial" w:cs="Arial"/>
                                        <w:color w:val="505050"/>
                                        <w:sz w:val="21"/>
                                        <w:szCs w:val="21"/>
                                      </w:rPr>
                                      <w:br/>
                                      <w:t> </w:t>
                                    </w:r>
                                    <w:r>
                                      <w:rPr>
                                        <w:rFonts w:ascii="Arial" w:eastAsia="Times New Roman" w:hAnsi="Arial" w:cs="Arial"/>
                                        <w:color w:val="505050"/>
                                        <w:sz w:val="21"/>
                                        <w:szCs w:val="21"/>
                                      </w:rPr>
                                      <w:br/>
                                    </w:r>
                                    <w:hyperlink r:id="rId13" w:tgtFrame="_blank" w:history="1">
                                      <w:r>
                                        <w:rPr>
                                          <w:rStyle w:val="Hyperlink"/>
                                          <w:rFonts w:ascii="Arial" w:eastAsia="Times New Roman" w:hAnsi="Arial" w:cs="Arial"/>
                                          <w:color w:val="0FA79D"/>
                                          <w:sz w:val="18"/>
                                          <w:szCs w:val="18"/>
                                        </w:rPr>
                                        <w:t>eNews</w:t>
                                      </w:r>
                                    </w:hyperlink>
                                    <w:r>
                                      <w:rPr>
                                        <w:rFonts w:ascii="Arial" w:eastAsia="Times New Roman" w:hAnsi="Arial" w:cs="Arial"/>
                                        <w:color w:val="505050"/>
                                        <w:sz w:val="18"/>
                                        <w:szCs w:val="18"/>
                                      </w:rPr>
                                      <w:t xml:space="preserve">   |   </w:t>
                                    </w:r>
                                    <w:hyperlink r:id="rId14" w:tgtFrame="_blank" w:history="1">
                                      <w:r>
                                        <w:rPr>
                                          <w:rStyle w:val="Hyperlink"/>
                                          <w:rFonts w:ascii="Arial" w:eastAsia="Times New Roman" w:hAnsi="Arial" w:cs="Arial"/>
                                          <w:color w:val="0FA79D"/>
                                          <w:sz w:val="18"/>
                                          <w:szCs w:val="18"/>
                                        </w:rPr>
                                        <w:t>hot topics</w:t>
                                      </w:r>
                                    </w:hyperlink>
                                    <w:r>
                                      <w:rPr>
                                        <w:rFonts w:ascii="Arial" w:eastAsia="Times New Roman" w:hAnsi="Arial" w:cs="Arial"/>
                                        <w:color w:val="505050"/>
                                        <w:sz w:val="18"/>
                                        <w:szCs w:val="18"/>
                                      </w:rPr>
                                      <w:t xml:space="preserve">   |   </w:t>
                                    </w:r>
                                    <w:hyperlink r:id="rId15" w:tgtFrame="_blank" w:history="1">
                                      <w:r>
                                        <w:rPr>
                                          <w:rStyle w:val="Hyperlink"/>
                                          <w:rFonts w:ascii="Arial" w:eastAsia="Times New Roman" w:hAnsi="Arial" w:cs="Arial"/>
                                          <w:color w:val="0FA79D"/>
                                          <w:sz w:val="18"/>
                                          <w:szCs w:val="18"/>
                                        </w:rPr>
                                        <w:t>Like on Facebook</w:t>
                                      </w:r>
                                    </w:hyperlink>
                                    <w:r>
                                      <w:rPr>
                                        <w:rFonts w:ascii="Arial" w:eastAsia="Times New Roman" w:hAnsi="Arial" w:cs="Arial"/>
                                        <w:color w:val="505050"/>
                                        <w:sz w:val="18"/>
                                        <w:szCs w:val="18"/>
                                      </w:rPr>
                                      <w:t xml:space="preserve">   |   </w:t>
                                    </w:r>
                                    <w:hyperlink r:id="rId16" w:anchor="!/TheEAUC" w:tgtFrame="_blank" w:history="1">
                                      <w:r>
                                        <w:rPr>
                                          <w:rStyle w:val="Hyperlink"/>
                                          <w:rFonts w:ascii="Arial" w:eastAsia="Times New Roman" w:hAnsi="Arial" w:cs="Arial"/>
                                          <w:color w:val="0FA79D"/>
                                          <w:sz w:val="18"/>
                                          <w:szCs w:val="18"/>
                                        </w:rPr>
                                        <w:t>Follow on Twitter</w:t>
                                      </w:r>
                                    </w:hyperlink>
                                    <w:r>
                                      <w:rPr>
                                        <w:rFonts w:ascii="Arial" w:eastAsia="Times New Roman" w:hAnsi="Arial" w:cs="Arial"/>
                                        <w:color w:val="505050"/>
                                        <w:sz w:val="21"/>
                                        <w:szCs w:val="21"/>
                                      </w:rPr>
                                      <w:br/>
                                      <w:t> </w:t>
                                    </w:r>
                                    <w:r>
                                      <w:rPr>
                                        <w:rFonts w:ascii="Arial" w:eastAsia="Times New Roman" w:hAnsi="Arial" w:cs="Arial"/>
                                        <w:color w:val="505050"/>
                                        <w:sz w:val="21"/>
                                        <w:szCs w:val="21"/>
                                      </w:rPr>
                                      <w:br/>
                                    </w:r>
                                    <w:r>
                                      <w:rPr>
                                        <w:rStyle w:val="Strong"/>
                                        <w:rFonts w:ascii="Arial" w:eastAsia="Times New Roman" w:hAnsi="Arial" w:cs="Arial"/>
                                        <w:color w:val="FFFFFF"/>
                                        <w:sz w:val="21"/>
                                        <w:szCs w:val="21"/>
                                        <w:shd w:val="clear" w:color="auto" w:fill="4DB749"/>
                                      </w:rPr>
                                      <w:t>Keep up to date</w:t>
                                    </w:r>
                                    <w:r>
                                      <w:rPr>
                                        <w:rFonts w:ascii="Arial" w:eastAsia="Times New Roman" w:hAnsi="Arial" w:cs="Arial"/>
                                        <w:color w:val="505050"/>
                                        <w:sz w:val="21"/>
                                        <w:szCs w:val="21"/>
                                      </w:rPr>
                                      <w:br/>
                                      <w:t xml:space="preserve">With the sustainability landscape continually changing, it can be difficult to keep on track with the latest developments and legislation. The EAUC offers </w:t>
                                    </w:r>
                                    <w:proofErr w:type="spellStart"/>
                                    <w:r>
                                      <w:rPr>
                                        <w:rFonts w:ascii="Arial" w:eastAsia="Times New Roman" w:hAnsi="Arial" w:cs="Arial"/>
                                        <w:color w:val="505050"/>
                                        <w:sz w:val="21"/>
                                        <w:szCs w:val="21"/>
                                      </w:rPr>
                                      <w:t>unrivaled</w:t>
                                    </w:r>
                                    <w:proofErr w:type="spellEnd"/>
                                    <w:r>
                                      <w:rPr>
                                        <w:rFonts w:ascii="Arial" w:eastAsia="Times New Roman" w:hAnsi="Arial" w:cs="Arial"/>
                                        <w:color w:val="505050"/>
                                        <w:sz w:val="21"/>
                                        <w:szCs w:val="21"/>
                                      </w:rPr>
                                      <w:t xml:space="preserve"> knowledge via the Sustainability Exchange, all the latest sector news at the click of button and the discounted CPD training and events programme keeps your knowledge and skills fresh. Are you up to date?</w:t>
                                    </w:r>
                                    <w:r>
                                      <w:rPr>
                                        <w:rFonts w:ascii="Arial" w:eastAsia="Times New Roman" w:hAnsi="Arial" w:cs="Arial"/>
                                        <w:color w:val="505050"/>
                                        <w:sz w:val="21"/>
                                        <w:szCs w:val="21"/>
                                      </w:rPr>
                                      <w:br/>
                                      <w:t> </w:t>
                                    </w:r>
                                    <w:r>
                                      <w:rPr>
                                        <w:rFonts w:ascii="Arial" w:eastAsia="Times New Roman" w:hAnsi="Arial" w:cs="Arial"/>
                                        <w:color w:val="505050"/>
                                        <w:sz w:val="21"/>
                                        <w:szCs w:val="21"/>
                                      </w:rPr>
                                      <w:br/>
                                    </w:r>
                                    <w:hyperlink r:id="rId17" w:tgtFrame="_self" w:history="1">
                                      <w:r>
                                        <w:rPr>
                                          <w:rStyle w:val="Hyperlink"/>
                                          <w:rFonts w:ascii="Arial" w:eastAsia="Times New Roman" w:hAnsi="Arial" w:cs="Arial"/>
                                          <w:color w:val="0FA79D"/>
                                          <w:sz w:val="18"/>
                                          <w:szCs w:val="18"/>
                                        </w:rPr>
                                        <w:t>Visit the Sustainability Exchange</w:t>
                                      </w:r>
                                    </w:hyperlink>
                                    <w:r>
                                      <w:rPr>
                                        <w:rFonts w:ascii="Arial" w:eastAsia="Times New Roman" w:hAnsi="Arial" w:cs="Arial"/>
                                        <w:color w:val="505050"/>
                                        <w:sz w:val="18"/>
                                        <w:szCs w:val="18"/>
                                      </w:rPr>
                                      <w:t xml:space="preserve">   |   </w:t>
                                    </w:r>
                                    <w:hyperlink r:id="rId18" w:tgtFrame="_self" w:history="1">
                                      <w:r>
                                        <w:rPr>
                                          <w:rStyle w:val="Hyperlink"/>
                                          <w:rFonts w:ascii="Arial" w:eastAsia="Times New Roman" w:hAnsi="Arial" w:cs="Arial"/>
                                          <w:color w:val="0FA79D"/>
                                          <w:sz w:val="18"/>
                                          <w:szCs w:val="18"/>
                                        </w:rPr>
                                        <w:t>View Legal Spotlights</w:t>
                                      </w:r>
                                    </w:hyperlink>
                                    <w:r>
                                      <w:rPr>
                                        <w:rFonts w:ascii="Arial" w:eastAsia="Times New Roman" w:hAnsi="Arial" w:cs="Arial"/>
                                        <w:color w:val="505050"/>
                                        <w:sz w:val="18"/>
                                        <w:szCs w:val="18"/>
                                      </w:rPr>
                                      <w:t xml:space="preserve"> |   </w:t>
                                    </w:r>
                                    <w:hyperlink r:id="rId19" w:tgtFrame="_self" w:history="1">
                                      <w:r>
                                        <w:rPr>
                                          <w:rStyle w:val="Hyperlink"/>
                                          <w:rFonts w:ascii="Arial" w:eastAsia="Times New Roman" w:hAnsi="Arial" w:cs="Arial"/>
                                          <w:color w:val="0FA79D"/>
                                          <w:sz w:val="18"/>
                                          <w:szCs w:val="18"/>
                                        </w:rPr>
                                        <w:t>View Member Spotlights</w:t>
                                      </w:r>
                                    </w:hyperlink>
                                    <w:r>
                                      <w:rPr>
                                        <w:rFonts w:ascii="Arial" w:eastAsia="Times New Roman" w:hAnsi="Arial" w:cs="Arial"/>
                                        <w:color w:val="505050"/>
                                        <w:sz w:val="18"/>
                                        <w:szCs w:val="18"/>
                                      </w:rPr>
                                      <w:t>   |   </w:t>
                                    </w:r>
                                    <w:hyperlink r:id="rId20" w:tgtFrame="_blank" w:history="1">
                                      <w:r>
                                        <w:rPr>
                                          <w:rStyle w:val="Hyperlink"/>
                                          <w:rFonts w:ascii="Arial" w:eastAsia="Times New Roman" w:hAnsi="Arial" w:cs="Arial"/>
                                          <w:color w:val="0FA79D"/>
                                          <w:sz w:val="18"/>
                                          <w:szCs w:val="18"/>
                                        </w:rPr>
                                        <w:t>Sector news</w:t>
                                      </w:r>
                                    </w:hyperlink>
                                    <w:r>
                                      <w:rPr>
                                        <w:rFonts w:ascii="Arial" w:eastAsia="Times New Roman" w:hAnsi="Arial" w:cs="Arial"/>
                                        <w:color w:val="505050"/>
                                        <w:sz w:val="18"/>
                                        <w:szCs w:val="18"/>
                                      </w:rPr>
                                      <w:t xml:space="preserve">   |   </w:t>
                                    </w:r>
                                    <w:hyperlink r:id="rId21" w:tgtFrame="_blank" w:history="1">
                                      <w:r>
                                        <w:rPr>
                                          <w:rStyle w:val="Hyperlink"/>
                                          <w:rFonts w:ascii="Arial" w:eastAsia="Times New Roman" w:hAnsi="Arial" w:cs="Arial"/>
                                          <w:color w:val="0FA79D"/>
                                          <w:sz w:val="18"/>
                                          <w:szCs w:val="18"/>
                                        </w:rPr>
                                        <w:t>Member news</w:t>
                                      </w:r>
                                    </w:hyperlink>
                                    <w:r>
                                      <w:rPr>
                                        <w:rFonts w:ascii="Arial" w:eastAsia="Times New Roman" w:hAnsi="Arial" w:cs="Arial"/>
                                        <w:color w:val="505050"/>
                                        <w:sz w:val="18"/>
                                        <w:szCs w:val="18"/>
                                      </w:rPr>
                                      <w:t xml:space="preserve">   |   </w:t>
                                    </w:r>
                                    <w:hyperlink r:id="rId22" w:tgtFrame="_blank" w:history="1">
                                      <w:r>
                                        <w:rPr>
                                          <w:rStyle w:val="Hyperlink"/>
                                          <w:rFonts w:ascii="Arial" w:eastAsia="Times New Roman" w:hAnsi="Arial" w:cs="Arial"/>
                                          <w:color w:val="0FA79D"/>
                                          <w:sz w:val="18"/>
                                          <w:szCs w:val="18"/>
                                        </w:rPr>
                                        <w:t>Events and training</w:t>
                                      </w:r>
                                    </w:hyperlink>
                                    <w:r>
                                      <w:rPr>
                                        <w:rFonts w:ascii="Arial" w:eastAsia="Times New Roman" w:hAnsi="Arial" w:cs="Arial"/>
                                        <w:color w:val="505050"/>
                                        <w:sz w:val="21"/>
                                        <w:szCs w:val="21"/>
                                      </w:rPr>
                                      <w:br/>
                                    </w:r>
                                    <w:r>
                                      <w:rPr>
                                        <w:rFonts w:ascii="Arial" w:eastAsia="Times New Roman" w:hAnsi="Arial" w:cs="Arial"/>
                                        <w:color w:val="505050"/>
                                        <w:sz w:val="21"/>
                                        <w:szCs w:val="21"/>
                                      </w:rPr>
                                      <w:br/>
                                    </w:r>
                                    <w:r>
                                      <w:rPr>
                                        <w:rStyle w:val="Strong"/>
                                        <w:rFonts w:ascii="Arial" w:eastAsia="Times New Roman" w:hAnsi="Arial" w:cs="Arial"/>
                                        <w:color w:val="505050"/>
                                        <w:sz w:val="21"/>
                                        <w:szCs w:val="21"/>
                                      </w:rPr>
                                      <w:t>Get in touch</w:t>
                                    </w:r>
                                    <w:r>
                                      <w:rPr>
                                        <w:rFonts w:ascii="Arial" w:eastAsia="Times New Roman" w:hAnsi="Arial" w:cs="Arial"/>
                                        <w:color w:val="505050"/>
                                        <w:sz w:val="21"/>
                                        <w:szCs w:val="21"/>
                                      </w:rPr>
                                      <w:br/>
                                      <w:t xml:space="preserve">If you’d like to give me some feedback to pass onto the EAUC or have any ideas for future services, please email </w:t>
                                    </w:r>
                                    <w:bookmarkStart w:id="1" w:name="_GoBack"/>
                                    <w:bookmarkEnd w:id="1"/>
                                    <w:r>
                                      <w:rPr>
                                        <w:rFonts w:ascii="Arial" w:eastAsia="Times New Roman" w:hAnsi="Arial" w:cs="Arial"/>
                                        <w:color w:val="505050"/>
                                        <w:sz w:val="21"/>
                                        <w:szCs w:val="21"/>
                                      </w:rPr>
                                      <w:t xml:space="preserve">me or get in touch direct on </w:t>
                                    </w:r>
                                    <w:hyperlink r:id="rId23" w:history="1">
                                      <w:r>
                                        <w:rPr>
                                          <w:rStyle w:val="Strong"/>
                                          <w:rFonts w:ascii="Arial" w:eastAsia="Times New Roman" w:hAnsi="Arial" w:cs="Arial"/>
                                          <w:b w:val="0"/>
                                          <w:bCs w:val="0"/>
                                          <w:color w:val="0FA79D"/>
                                          <w:sz w:val="21"/>
                                          <w:szCs w:val="21"/>
                                          <w:u w:val="single"/>
                                        </w:rPr>
                                        <w:t>info@eauc.org.uk</w:t>
                                      </w:r>
                                    </w:hyperlink>
                                    <w:r>
                                      <w:rPr>
                                        <w:rFonts w:ascii="Arial" w:eastAsia="Times New Roman" w:hAnsi="Arial" w:cs="Arial"/>
                                        <w:color w:val="505050"/>
                                        <w:sz w:val="21"/>
                                        <w:szCs w:val="21"/>
                                      </w:rPr>
                                      <w:t>. </w:t>
                                    </w:r>
                                    <w:r>
                                      <w:rPr>
                                        <w:rFonts w:ascii="Arial" w:eastAsia="Times New Roman" w:hAnsi="Arial" w:cs="Arial"/>
                                        <w:color w:val="505050"/>
                                        <w:sz w:val="21"/>
                                        <w:szCs w:val="21"/>
                                      </w:rPr>
                                      <w:br/>
                                    </w:r>
                                    <w:r>
                                      <w:rPr>
                                        <w:rFonts w:ascii="Arial" w:eastAsia="Times New Roman" w:hAnsi="Arial" w:cs="Arial"/>
                                        <w:color w:val="505050"/>
                                        <w:sz w:val="21"/>
                                        <w:szCs w:val="21"/>
                                      </w:rPr>
                                      <w:br/>
                                      <w:t xml:space="preserve">Regards, </w:t>
                                    </w:r>
                                  </w:p>
                                  <w:p w:rsidR="00D307D7" w:rsidRDefault="00D307D7">
                                    <w:pPr>
                                      <w:pStyle w:val="NormalWeb"/>
                                      <w:spacing w:line="264" w:lineRule="auto"/>
                                      <w:rPr>
                                        <w:rFonts w:ascii="Arial" w:hAnsi="Arial" w:cs="Arial"/>
                                        <w:color w:val="505050"/>
                                        <w:sz w:val="21"/>
                                        <w:szCs w:val="21"/>
                                      </w:rPr>
                                    </w:pPr>
                                    <w:r>
                                      <w:rPr>
                                        <w:rStyle w:val="Emphasis"/>
                                        <w:rFonts w:ascii="Arial" w:hAnsi="Arial" w:cs="Arial"/>
                                        <w:color w:val="FF0000"/>
                                        <w:sz w:val="21"/>
                                        <w:szCs w:val="21"/>
                                      </w:rPr>
                                      <w:t>[Insert Key contact name, Institution, </w:t>
                                    </w:r>
                                    <w:proofErr w:type="spellStart"/>
                                    <w:r>
                                      <w:rPr>
                                        <w:rStyle w:val="Emphasis"/>
                                        <w:rFonts w:ascii="Arial" w:hAnsi="Arial" w:cs="Arial"/>
                                        <w:color w:val="FF0000"/>
                                        <w:sz w:val="21"/>
                                        <w:szCs w:val="21"/>
                                      </w:rPr>
                                      <w:t>Dept</w:t>
                                    </w:r>
                                    <w:proofErr w:type="spellEnd"/>
                                    <w:r>
                                      <w:rPr>
                                        <w:rStyle w:val="Emphasis"/>
                                        <w:rFonts w:ascii="Arial" w:hAnsi="Arial" w:cs="Arial"/>
                                        <w:color w:val="FF0000"/>
                                        <w:sz w:val="21"/>
                                        <w:szCs w:val="21"/>
                                      </w:rPr>
                                      <w:t>, contact details]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hyperlink r:id="rId24" w:tgtFrame="_blank" w:history="1">
                                      <w:r>
                                        <w:rPr>
                                          <w:rStyle w:val="Hyperlink"/>
                                          <w:rFonts w:ascii="Arial" w:hAnsi="Arial" w:cs="Arial"/>
                                          <w:color w:val="FFFFFF"/>
                                          <w:sz w:val="30"/>
                                          <w:szCs w:val="30"/>
                                          <w:shd w:val="clear" w:color="auto" w:fill="4DB749"/>
                                        </w:rPr>
                                        <w:t>Explore www.eauc.org.uk</w:t>
                                      </w:r>
                                    </w:hyperlink>
                                  </w:p>
                                </w:tc>
                              </w:tr>
                            </w:tbl>
                            <w:p w:rsidR="00D307D7" w:rsidRDefault="00D307D7">
                              <w:pPr>
                                <w:rPr>
                                  <w:rFonts w:eastAsia="Times New Roman"/>
                                  <w:sz w:val="20"/>
                                  <w:szCs w:val="20"/>
                                </w:rPr>
                              </w:pPr>
                            </w:p>
                          </w:tc>
                        </w:tr>
                      </w:tbl>
                      <w:p w:rsidR="00D307D7" w:rsidRDefault="00D307D7">
                        <w:pPr>
                          <w:rPr>
                            <w:rFonts w:eastAsia="Times New Roman"/>
                            <w:sz w:val="20"/>
                            <w:szCs w:val="20"/>
                          </w:rPr>
                        </w:pPr>
                      </w:p>
                    </w:tc>
                    <w:tc>
                      <w:tcPr>
                        <w:tcW w:w="3000" w:type="dxa"/>
                        <w:shd w:val="clear" w:color="auto" w:fill="D3D3D3"/>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D307D7">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3000"/>
                              </w:tblGrid>
                              <w:tr w:rsidR="00D307D7">
                                <w:trPr>
                                  <w:tblCellSpacing w:w="0" w:type="dxa"/>
                                </w:trPr>
                                <w:tc>
                                  <w:tcPr>
                                    <w:tcW w:w="0" w:type="auto"/>
                                    <w:tcMar>
                                      <w:top w:w="300" w:type="dxa"/>
                                      <w:left w:w="30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6"/>
                                    </w:tblGrid>
                                    <w:tr w:rsidR="00D307D7">
                                      <w:tc>
                                        <w:tcPr>
                                          <w:tcW w:w="0" w:type="auto"/>
                                          <w:vAlign w:val="center"/>
                                          <w:hideMark/>
                                        </w:tcPr>
                                        <w:p w:rsidR="00D307D7" w:rsidRDefault="00D307D7">
                                          <w:pPr>
                                            <w:rPr>
                                              <w:rFonts w:eastAsia="Times New Roman"/>
                                              <w:sz w:val="20"/>
                                              <w:szCs w:val="20"/>
                                            </w:rPr>
                                          </w:pPr>
                                        </w:p>
                                      </w:tc>
                                    </w:tr>
                                  </w:tbl>
                                  <w:p w:rsidR="00D307D7" w:rsidRDefault="00D307D7">
                                    <w:pPr>
                                      <w:rPr>
                                        <w:rFonts w:eastAsia="Times New Roman"/>
                                        <w:sz w:val="20"/>
                                        <w:szCs w:val="20"/>
                                      </w:rPr>
                                    </w:pPr>
                                  </w:p>
                                </w:tc>
                              </w:tr>
                            </w:tbl>
                            <w:p w:rsidR="00D307D7" w:rsidRDefault="00D307D7">
                              <w:pPr>
                                <w:rPr>
                                  <w:rFonts w:eastAsia="Times New Roman"/>
                                  <w:vanish/>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3000"/>
                              </w:tblGrid>
                              <w:tr w:rsidR="00D307D7">
                                <w:trPr>
                                  <w:tblCellSpacing w:w="0" w:type="dxa"/>
                                </w:trPr>
                                <w:tc>
                                  <w:tcPr>
                                    <w:tcW w:w="0" w:type="auto"/>
                                    <w:hideMark/>
                                  </w:tcPr>
                                  <w:p w:rsidR="00D307D7" w:rsidRDefault="00D307D7">
                                    <w:pPr>
                                      <w:rPr>
                                        <w:rFonts w:eastAsia="Times New Roman"/>
                                      </w:rPr>
                                    </w:pPr>
                                    <w:r>
                                      <w:rPr>
                                        <w:rFonts w:eastAsia="Times New Roman"/>
                                        <w:noProof/>
                                        <w:color w:val="0000FF"/>
                                      </w:rPr>
                                      <w:drawing>
                                        <wp:inline distT="0" distB="0" distL="0" distR="0">
                                          <wp:extent cx="1520190" cy="1009650"/>
                                          <wp:effectExtent l="0" t="0" r="3810" b="0"/>
                                          <wp:docPr id="6" name="Picture 6" descr="http://gallery.mailchimp.com/98f0114cf6b7e6577e2520425/images/Community_and_Public_Engagement.2.1.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98f0114cf6b7e6577e2520425/images/Community_and_Public_Engagement.2.1.1.1.jpg">
                                                    <a:hlinkClick r:id="rId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0190" cy="1009650"/>
                                                  </a:xfrm>
                                                  <a:prstGeom prst="rect">
                                                    <a:avLst/>
                                                  </a:prstGeom>
                                                  <a:noFill/>
                                                  <a:ln>
                                                    <a:noFill/>
                                                  </a:ln>
                                                </pic:spPr>
                                              </pic:pic>
                                            </a:graphicData>
                                          </a:graphic>
                                        </wp:inline>
                                      </w:drawing>
                                    </w:r>
                                  </w:p>
                                  <w:p w:rsidR="00D307D7" w:rsidRDefault="00D307D7">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r>
                                    <w:r>
                                      <w:rPr>
                                        <w:rFonts w:ascii="Arial" w:eastAsia="Times New Roman" w:hAnsi="Arial" w:cs="Arial"/>
                                        <w:color w:val="696969"/>
                                        <w:sz w:val="27"/>
                                        <w:szCs w:val="27"/>
                                      </w:rPr>
                                      <w:t>Learn more</w:t>
                                    </w:r>
                                    <w:r>
                                      <w:rPr>
                                        <w:rFonts w:ascii="Arial" w:eastAsia="Times New Roman" w:hAnsi="Arial" w:cs="Arial"/>
                                        <w:color w:val="505050"/>
                                        <w:sz w:val="18"/>
                                        <w:szCs w:val="18"/>
                                      </w:rPr>
                                      <w:br/>
                                    </w:r>
                                    <w:r>
                                      <w:rPr>
                                        <w:rFonts w:ascii="Arial" w:eastAsia="Times New Roman" w:hAnsi="Arial" w:cs="Arial"/>
                                        <w:color w:val="505050"/>
                                        <w:sz w:val="18"/>
                                        <w:szCs w:val="18"/>
                                      </w:rPr>
                                      <w:br/>
                                      <w:t>·  </w:t>
                                    </w:r>
                                    <w:hyperlink r:id="rId26" w:history="1">
                                      <w:r>
                                        <w:rPr>
                                          <w:rStyle w:val="Strong"/>
                                          <w:rFonts w:ascii="Arial" w:eastAsia="Times New Roman" w:hAnsi="Arial" w:cs="Arial"/>
                                          <w:color w:val="0FA79D"/>
                                          <w:sz w:val="18"/>
                                          <w:szCs w:val="18"/>
                                          <w:u w:val="single"/>
                                        </w:rPr>
                                        <w:t>Visit EAUC</w:t>
                                      </w:r>
                                    </w:hyperlink>
                                    <w:r>
                                      <w:rPr>
                                        <w:rFonts w:ascii="Arial" w:eastAsia="Times New Roman" w:hAnsi="Arial" w:cs="Arial"/>
                                        <w:color w:val="505050"/>
                                        <w:sz w:val="18"/>
                                        <w:szCs w:val="18"/>
                                      </w:rPr>
                                      <w:br/>
                                      <w:t xml:space="preserve">· </w:t>
                                    </w:r>
                                    <w:r>
                                      <w:rPr>
                                        <w:rStyle w:val="Strong"/>
                                        <w:rFonts w:ascii="Arial" w:eastAsia="Times New Roman" w:hAnsi="Arial" w:cs="Arial"/>
                                        <w:color w:val="0FA79D"/>
                                        <w:sz w:val="18"/>
                                        <w:szCs w:val="18"/>
                                      </w:rPr>
                                      <w:t> </w:t>
                                    </w:r>
                                    <w:hyperlink r:id="rId27" w:tgtFrame="_blank" w:history="1">
                                      <w:r>
                                        <w:rPr>
                                          <w:rStyle w:val="Strong"/>
                                          <w:rFonts w:ascii="Arial" w:eastAsia="Times New Roman" w:hAnsi="Arial" w:cs="Arial"/>
                                          <w:color w:val="0FA79D"/>
                                          <w:sz w:val="18"/>
                                          <w:szCs w:val="18"/>
                                          <w:u w:val="single"/>
                                        </w:rPr>
                                        <w:t>Visit Green Gown Awards</w:t>
                                      </w:r>
                                    </w:hyperlink>
                                    <w:r>
                                      <w:rPr>
                                        <w:rFonts w:ascii="Arial" w:eastAsia="Times New Roman" w:hAnsi="Arial" w:cs="Arial"/>
                                        <w:color w:val="505050"/>
                                        <w:sz w:val="18"/>
                                        <w:szCs w:val="18"/>
                                      </w:rPr>
                                      <w:br/>
                                    </w:r>
                                    <w:r>
                                      <w:rPr>
                                        <w:rStyle w:val="Strong"/>
                                        <w:rFonts w:ascii="Arial" w:eastAsia="Times New Roman" w:hAnsi="Arial" w:cs="Arial"/>
                                        <w:color w:val="0FA79D"/>
                                        <w:sz w:val="18"/>
                                        <w:szCs w:val="18"/>
                                      </w:rPr>
                                      <w:t>·  </w:t>
                                    </w:r>
                                    <w:hyperlink r:id="rId28" w:tgtFrame="_blank" w:history="1">
                                      <w:r>
                                        <w:rPr>
                                          <w:rStyle w:val="Strong"/>
                                          <w:rFonts w:ascii="Arial" w:eastAsia="Times New Roman" w:hAnsi="Arial" w:cs="Arial"/>
                                          <w:color w:val="0FA79D"/>
                                          <w:sz w:val="18"/>
                                          <w:szCs w:val="18"/>
                                          <w:u w:val="single"/>
                                        </w:rPr>
                                        <w:t xml:space="preserve">Visit </w:t>
                                      </w:r>
                                      <w:proofErr w:type="spellStart"/>
                                      <w:r>
                                        <w:rPr>
                                          <w:rStyle w:val="Strong"/>
                                          <w:rFonts w:ascii="Arial" w:eastAsia="Times New Roman" w:hAnsi="Arial" w:cs="Arial"/>
                                          <w:color w:val="0FA79D"/>
                                          <w:sz w:val="18"/>
                                          <w:szCs w:val="18"/>
                                          <w:u w:val="single"/>
                                        </w:rPr>
                                        <w:t>LiFE</w:t>
                                      </w:r>
                                      <w:proofErr w:type="spellEnd"/>
                                    </w:hyperlink>
                                    <w:r>
                                      <w:rPr>
                                        <w:rFonts w:ascii="Arial" w:eastAsia="Times New Roman" w:hAnsi="Arial" w:cs="Arial"/>
                                        <w:b/>
                                        <w:bCs/>
                                        <w:color w:val="505050"/>
                                        <w:sz w:val="18"/>
                                        <w:szCs w:val="18"/>
                                      </w:rPr>
                                      <w:br/>
                                    </w:r>
                                    <w:r>
                                      <w:rPr>
                                        <w:rStyle w:val="Strong"/>
                                        <w:rFonts w:ascii="Arial" w:eastAsia="Times New Roman" w:hAnsi="Arial" w:cs="Arial"/>
                                        <w:color w:val="0FA79D"/>
                                        <w:sz w:val="18"/>
                                        <w:szCs w:val="18"/>
                                      </w:rPr>
                                      <w:t>·  </w:t>
                                    </w:r>
                                    <w:hyperlink r:id="rId29" w:tgtFrame="_blank" w:history="1">
                                      <w:r>
                                        <w:rPr>
                                          <w:rStyle w:val="Strong"/>
                                          <w:rFonts w:ascii="Arial" w:eastAsia="Times New Roman" w:hAnsi="Arial" w:cs="Arial"/>
                                          <w:color w:val="0FA79D"/>
                                          <w:sz w:val="18"/>
                                          <w:szCs w:val="18"/>
                                          <w:u w:val="single"/>
                                        </w:rPr>
                                        <w:t>Visit SORTED</w:t>
                                      </w:r>
                                    </w:hyperlink>
                                    <w:r>
                                      <w:rPr>
                                        <w:rFonts w:ascii="Arial" w:eastAsia="Times New Roman" w:hAnsi="Arial" w:cs="Arial"/>
                                        <w:b/>
                                        <w:bCs/>
                                        <w:color w:val="505050"/>
                                        <w:sz w:val="18"/>
                                        <w:szCs w:val="18"/>
                                      </w:rPr>
                                      <w:br/>
                                    </w:r>
                                    <w:r>
                                      <w:rPr>
                                        <w:rStyle w:val="Strong"/>
                                        <w:rFonts w:ascii="Arial" w:eastAsia="Times New Roman" w:hAnsi="Arial" w:cs="Arial"/>
                                        <w:color w:val="0FA79D"/>
                                        <w:sz w:val="18"/>
                                        <w:szCs w:val="18"/>
                                      </w:rPr>
                                      <w:t>·  </w:t>
                                    </w:r>
                                    <w:hyperlink r:id="rId30" w:tgtFrame="_blank" w:history="1">
                                      <w:r>
                                        <w:rPr>
                                          <w:rStyle w:val="Strong"/>
                                          <w:rFonts w:ascii="Arial" w:eastAsia="Times New Roman" w:hAnsi="Arial" w:cs="Arial"/>
                                          <w:color w:val="0FA79D"/>
                                          <w:sz w:val="18"/>
                                          <w:szCs w:val="18"/>
                                          <w:u w:val="single"/>
                                        </w:rPr>
                                        <w:t xml:space="preserve">Visit </w:t>
                                      </w:r>
                                      <w:proofErr w:type="spellStart"/>
                                      <w:r>
                                        <w:rPr>
                                          <w:rStyle w:val="Strong"/>
                                          <w:rFonts w:ascii="Arial" w:eastAsia="Times New Roman" w:hAnsi="Arial" w:cs="Arial"/>
                                          <w:color w:val="0FA79D"/>
                                          <w:sz w:val="18"/>
                                          <w:szCs w:val="18"/>
                                          <w:u w:val="single"/>
                                        </w:rPr>
                                        <w:t>UCCCfS</w:t>
                                      </w:r>
                                      <w:proofErr w:type="spellEnd"/>
                                    </w:hyperlink>
                                    <w:r>
                                      <w:rPr>
                                        <w:rFonts w:ascii="Arial" w:eastAsia="Times New Roman" w:hAnsi="Arial" w:cs="Arial"/>
                                        <w:color w:val="505050"/>
                                        <w:sz w:val="18"/>
                                        <w:szCs w:val="18"/>
                                      </w:rPr>
                                      <w:br/>
                                    </w:r>
                                    <w:r>
                                      <w:rPr>
                                        <w:rStyle w:val="Strong"/>
                                        <w:rFonts w:ascii="Arial" w:eastAsia="Times New Roman" w:hAnsi="Arial" w:cs="Arial"/>
                                        <w:color w:val="0FA79D"/>
                                        <w:sz w:val="18"/>
                                        <w:szCs w:val="18"/>
                                      </w:rPr>
                                      <w:t>·  </w:t>
                                    </w:r>
                                    <w:hyperlink r:id="rId31" w:tgtFrame="_blank" w:history="1">
                                      <w:r>
                                        <w:rPr>
                                          <w:rStyle w:val="Strong"/>
                                          <w:rFonts w:ascii="Arial" w:eastAsia="Times New Roman" w:hAnsi="Arial" w:cs="Arial"/>
                                          <w:color w:val="0FA79D"/>
                                          <w:sz w:val="18"/>
                                          <w:szCs w:val="18"/>
                                          <w:u w:val="single"/>
                                        </w:rPr>
                                        <w:t>Visit Sustainability Exchange</w:t>
                                      </w:r>
                                    </w:hyperlink>
                                    <w:r>
                                      <w:rPr>
                                        <w:rFonts w:ascii="Arial" w:eastAsia="Times New Roman" w:hAnsi="Arial" w:cs="Arial"/>
                                        <w:color w:val="505050"/>
                                        <w:sz w:val="18"/>
                                        <w:szCs w:val="18"/>
                                      </w:rPr>
                                      <w:br/>
                                      <w:t>·  </w:t>
                                    </w:r>
                                    <w:hyperlink r:id="rId32" w:history="1">
                                      <w:r>
                                        <w:rPr>
                                          <w:rStyle w:val="Strong"/>
                                          <w:rFonts w:ascii="Arial" w:eastAsia="Times New Roman" w:hAnsi="Arial" w:cs="Arial"/>
                                          <w:color w:val="0FA79D"/>
                                          <w:sz w:val="18"/>
                                          <w:szCs w:val="18"/>
                                          <w:u w:val="single"/>
                                        </w:rPr>
                                        <w:t>View the benefits of being a Member</w:t>
                                      </w:r>
                                    </w:hyperlink>
                                    <w:r>
                                      <w:rPr>
                                        <w:rFonts w:ascii="Arial" w:eastAsia="Times New Roman" w:hAnsi="Arial" w:cs="Arial"/>
                                        <w:color w:val="505050"/>
                                        <w:sz w:val="18"/>
                                        <w:szCs w:val="18"/>
                                      </w:rPr>
                                      <w:br/>
                                      <w:t>·  </w:t>
                                    </w:r>
                                    <w:hyperlink r:id="rId33" w:tgtFrame="_self" w:history="1">
                                      <w:r>
                                        <w:rPr>
                                          <w:rStyle w:val="Hyperlink"/>
                                          <w:rFonts w:ascii="Arial" w:eastAsia="Times New Roman" w:hAnsi="Arial" w:cs="Arial"/>
                                          <w:b/>
                                          <w:bCs/>
                                          <w:color w:val="0FA79D"/>
                                          <w:sz w:val="18"/>
                                          <w:szCs w:val="18"/>
                                        </w:rPr>
                                        <w:t>View the Member pack</w:t>
                                      </w:r>
                                    </w:hyperlink>
                                    <w:r>
                                      <w:rPr>
                                        <w:rFonts w:ascii="Arial" w:eastAsia="Times New Roman" w:hAnsi="Arial" w:cs="Arial"/>
                                        <w:color w:val="505050"/>
                                        <w:sz w:val="18"/>
                                        <w:szCs w:val="18"/>
                                      </w:rPr>
                                      <w:br/>
                                      <w:t xml:space="preserve">  </w:t>
                                    </w:r>
                                  </w:p>
                                  <w:p w:rsidR="00D307D7" w:rsidRDefault="00D307D7">
                                    <w:pPr>
                                      <w:spacing w:line="264" w:lineRule="auto"/>
                                      <w:jc w:val="center"/>
                                      <w:rPr>
                                        <w:rFonts w:ascii="Arial" w:eastAsia="Times New Roman" w:hAnsi="Arial" w:cs="Arial"/>
                                        <w:color w:val="505050"/>
                                        <w:sz w:val="18"/>
                                        <w:szCs w:val="18"/>
                                      </w:rPr>
                                    </w:pPr>
                                    <w:r>
                                      <w:rPr>
                                        <w:rFonts w:ascii="Arial" w:eastAsia="Times New Roman" w:hAnsi="Arial" w:cs="Arial"/>
                                        <w:color w:val="505050"/>
                                        <w:sz w:val="18"/>
                                        <w:szCs w:val="18"/>
                                      </w:rPr>
                                      <w:pict>
                                        <v:rect id="_x0000_i1025" style="width:451.3pt;height:1.5pt" o:hralign="center" o:hrstd="t" o:hr="t" fillcolor="#a0a0a0" stroked="f"/>
                                      </w:pict>
                                    </w:r>
                                  </w:p>
                                  <w:p w:rsidR="00D307D7" w:rsidRDefault="00D307D7">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r>
                                    <w:r>
                                      <w:rPr>
                                        <w:rFonts w:ascii="Arial" w:eastAsia="Times New Roman" w:hAnsi="Arial" w:cs="Arial"/>
                                        <w:color w:val="696969"/>
                                        <w:sz w:val="27"/>
                                        <w:szCs w:val="27"/>
                                      </w:rPr>
                                      <w:t>Need a reminder of your EAUC login?</w:t>
                                    </w:r>
                                    <w:r>
                                      <w:rPr>
                                        <w:rFonts w:ascii="Arial" w:eastAsia="Times New Roman" w:hAnsi="Arial" w:cs="Arial"/>
                                        <w:color w:val="505050"/>
                                        <w:sz w:val="18"/>
                                        <w:szCs w:val="18"/>
                                      </w:rPr>
                                      <w:br/>
                                    </w:r>
                                    <w:r>
                                      <w:rPr>
                                        <w:rFonts w:ascii="Arial" w:eastAsia="Times New Roman" w:hAnsi="Arial" w:cs="Arial"/>
                                        <w:color w:val="505050"/>
                                        <w:sz w:val="18"/>
                                        <w:szCs w:val="18"/>
                                      </w:rPr>
                                      <w:br/>
                                    </w:r>
                                    <w:r>
                                      <w:rPr>
                                        <w:rFonts w:ascii="Arial" w:eastAsia="Times New Roman" w:hAnsi="Arial" w:cs="Arial"/>
                                        <w:color w:val="505050"/>
                                        <w:sz w:val="20"/>
                                        <w:szCs w:val="20"/>
                                      </w:rPr>
                                      <w:t xml:space="preserve">If at any time, you forget or lose your password, </w:t>
                                    </w:r>
                                    <w:hyperlink r:id="rId34" w:tgtFrame="_blank" w:history="1">
                                      <w:r>
                                        <w:rPr>
                                          <w:rStyle w:val="Hyperlink"/>
                                          <w:rFonts w:ascii="Arial" w:eastAsia="Times New Roman" w:hAnsi="Arial" w:cs="Arial"/>
                                          <w:b/>
                                          <w:bCs/>
                                          <w:color w:val="0FA79D"/>
                                          <w:sz w:val="20"/>
                                          <w:szCs w:val="20"/>
                                        </w:rPr>
                                        <w:t>simply reset it here</w:t>
                                      </w:r>
                                    </w:hyperlink>
                                    <w:r>
                                      <w:rPr>
                                        <w:rFonts w:ascii="Arial" w:eastAsia="Times New Roman" w:hAnsi="Arial" w:cs="Arial"/>
                                        <w:color w:val="505050"/>
                                        <w:sz w:val="20"/>
                                        <w:szCs w:val="20"/>
                                      </w:rPr>
                                      <w:t>.</w:t>
                                    </w:r>
                                    <w:r>
                                      <w:rPr>
                                        <w:rFonts w:ascii="Arial" w:eastAsia="Times New Roman" w:hAnsi="Arial" w:cs="Arial"/>
                                        <w:color w:val="505050"/>
                                        <w:sz w:val="18"/>
                                        <w:szCs w:val="18"/>
                                      </w:rPr>
                                      <w:br/>
                                      <w:t xml:space="preserve">  </w:t>
                                    </w:r>
                                  </w:p>
                                  <w:p w:rsidR="00D307D7" w:rsidRDefault="00D307D7">
                                    <w:pPr>
                                      <w:spacing w:line="264" w:lineRule="auto"/>
                                      <w:jc w:val="center"/>
                                      <w:rPr>
                                        <w:rFonts w:ascii="Arial" w:eastAsia="Times New Roman" w:hAnsi="Arial" w:cs="Arial"/>
                                        <w:color w:val="505050"/>
                                        <w:sz w:val="18"/>
                                        <w:szCs w:val="18"/>
                                      </w:rPr>
                                    </w:pPr>
                                    <w:r>
                                      <w:rPr>
                                        <w:rFonts w:ascii="Arial" w:eastAsia="Times New Roman" w:hAnsi="Arial" w:cs="Arial"/>
                                        <w:color w:val="505050"/>
                                        <w:sz w:val="18"/>
                                        <w:szCs w:val="18"/>
                                      </w:rPr>
                                      <w:pict>
                                        <v:rect id="_x0000_i1026" style="width:451.3pt;height:1.5pt" o:hralign="center" o:hrstd="t" o:hr="t" fillcolor="#a0a0a0" stroked="f"/>
                                      </w:pict>
                                    </w:r>
                                  </w:p>
                                  <w:p w:rsidR="00D307D7" w:rsidRDefault="00D307D7">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r>
                                    <w:r>
                                      <w:rPr>
                                        <w:rFonts w:ascii="Arial" w:eastAsia="Times New Roman" w:hAnsi="Arial" w:cs="Arial"/>
                                        <w:color w:val="696969"/>
                                        <w:sz w:val="27"/>
                                        <w:szCs w:val="27"/>
                                      </w:rPr>
                                      <w:t>Recommend to a colleague</w:t>
                                    </w:r>
                                    <w:r>
                                      <w:rPr>
                                        <w:rFonts w:ascii="Arial" w:eastAsia="Times New Roman" w:hAnsi="Arial" w:cs="Arial"/>
                                        <w:color w:val="505050"/>
                                        <w:sz w:val="18"/>
                                        <w:szCs w:val="18"/>
                                      </w:rPr>
                                      <w:br/>
                                    </w:r>
                                    <w:r>
                                      <w:rPr>
                                        <w:rFonts w:ascii="Arial" w:eastAsia="Times New Roman" w:hAnsi="Arial" w:cs="Arial"/>
                                        <w:color w:val="505050"/>
                                        <w:sz w:val="23"/>
                                        <w:szCs w:val="23"/>
                                      </w:rPr>
                                      <w:br/>
                                    </w:r>
                                    <w:r>
                                      <w:rPr>
                                        <w:rFonts w:ascii="Arial" w:eastAsia="Times New Roman" w:hAnsi="Arial" w:cs="Arial"/>
                                        <w:color w:val="505050"/>
                                        <w:sz w:val="20"/>
                                        <w:szCs w:val="20"/>
                                      </w:rPr>
                                      <w:t xml:space="preserve">EAUC Membership is </w:t>
                                    </w:r>
                                    <w:r>
                                      <w:rPr>
                                        <w:rStyle w:val="Strong"/>
                                        <w:rFonts w:ascii="Arial" w:eastAsia="Times New Roman" w:hAnsi="Arial" w:cs="Arial"/>
                                        <w:color w:val="505050"/>
                                        <w:sz w:val="20"/>
                                        <w:szCs w:val="20"/>
                                      </w:rPr>
                                      <w:t xml:space="preserve">unlimited </w:t>
                                    </w:r>
                                    <w:r>
                                      <w:rPr>
                                        <w:rFonts w:ascii="Arial" w:eastAsia="Times New Roman" w:hAnsi="Arial" w:cs="Arial"/>
                                        <w:color w:val="505050"/>
                                        <w:sz w:val="20"/>
                                        <w:szCs w:val="20"/>
                                      </w:rPr>
                                      <w:t xml:space="preserve">so if you are aware of any members of staff or students that could benefit from our Membership, why not ask them if they’d like to create an EAUC account? All they have to do is register </w:t>
                                    </w:r>
                                    <w:r>
                                      <w:rPr>
                                        <w:rFonts w:ascii="Arial" w:eastAsia="Times New Roman" w:hAnsi="Arial" w:cs="Arial"/>
                                        <w:color w:val="505050"/>
                                        <w:sz w:val="20"/>
                                        <w:szCs w:val="20"/>
                                      </w:rPr>
                                      <w:lastRenderedPageBreak/>
                                      <w:t xml:space="preserve">on the website using their institutional email address – simply select our institution in the drop-down box. They will then have access to all member-only resources! </w:t>
                                    </w:r>
                                    <w:hyperlink r:id="rId35" w:tgtFrame="_blank" w:history="1">
                                      <w:r>
                                        <w:rPr>
                                          <w:rStyle w:val="Hyperlink"/>
                                          <w:rFonts w:ascii="Arial" w:eastAsia="Times New Roman" w:hAnsi="Arial" w:cs="Arial"/>
                                          <w:b/>
                                          <w:bCs/>
                                          <w:color w:val="0FA79D"/>
                                          <w:sz w:val="20"/>
                                          <w:szCs w:val="20"/>
                                        </w:rPr>
                                        <w:t>Forward to a friend</w:t>
                                      </w:r>
                                    </w:hyperlink>
                                    <w:r>
                                      <w:rPr>
                                        <w:rFonts w:ascii="Arial" w:eastAsia="Times New Roman" w:hAnsi="Arial" w:cs="Arial"/>
                                        <w:color w:val="505050"/>
                                        <w:sz w:val="20"/>
                                        <w:szCs w:val="20"/>
                                      </w:rPr>
                                      <w:t> </w:t>
                                    </w:r>
                                    <w:r>
                                      <w:rPr>
                                        <w:rFonts w:ascii="Arial" w:eastAsia="Times New Roman" w:hAnsi="Arial" w:cs="Arial"/>
                                        <w:color w:val="505050"/>
                                        <w:sz w:val="18"/>
                                        <w:szCs w:val="18"/>
                                      </w:rPr>
                                      <w:br/>
                                    </w:r>
                                    <w:r>
                                      <w:rPr>
                                        <w:rFonts w:ascii="Arial" w:eastAsia="Times New Roman" w:hAnsi="Arial" w:cs="Arial"/>
                                        <w:color w:val="505050"/>
                                        <w:sz w:val="20"/>
                                        <w:szCs w:val="20"/>
                                      </w:rPr>
                                      <w:t> </w:t>
                                    </w:r>
                                    <w:r>
                                      <w:rPr>
                                        <w:rFonts w:ascii="Arial" w:eastAsia="Times New Roman" w:hAnsi="Arial" w:cs="Arial"/>
                                        <w:color w:val="505050"/>
                                        <w:sz w:val="18"/>
                                        <w:szCs w:val="18"/>
                                      </w:rPr>
                                      <w:br/>
                                    </w:r>
                                    <w:r>
                                      <w:rPr>
                                        <w:rFonts w:ascii="Arial" w:eastAsia="Times New Roman" w:hAnsi="Arial" w:cs="Arial"/>
                                        <w:color w:val="505050"/>
                                        <w:sz w:val="20"/>
                                        <w:szCs w:val="20"/>
                                      </w:rPr>
                                      <w:t>Like-wise, if you have any colleagues at other institutions that are not EAUC Members that you think could benefit, why not recommend them and you'll both save 10% on your Membership fees with our </w:t>
                                    </w:r>
                                    <w:hyperlink r:id="rId36" w:tgtFrame="_self" w:history="1">
                                      <w:r>
                                        <w:rPr>
                                          <w:rStyle w:val="Hyperlink"/>
                                          <w:rFonts w:ascii="Arial" w:eastAsia="Times New Roman" w:hAnsi="Arial" w:cs="Arial"/>
                                          <w:b/>
                                          <w:bCs/>
                                          <w:color w:val="0FA79D"/>
                                          <w:sz w:val="20"/>
                                          <w:szCs w:val="20"/>
                                        </w:rPr>
                                        <w:t>Recommend a Member</w:t>
                                      </w:r>
                                    </w:hyperlink>
                                    <w:r>
                                      <w:rPr>
                                        <w:rFonts w:ascii="Arial" w:eastAsia="Times New Roman" w:hAnsi="Arial" w:cs="Arial"/>
                                        <w:color w:val="505050"/>
                                        <w:sz w:val="20"/>
                                        <w:szCs w:val="20"/>
                                      </w:rPr>
                                      <w:t xml:space="preserve"> scheme. </w:t>
                                    </w:r>
                                    <w:r>
                                      <w:rPr>
                                        <w:rFonts w:ascii="Arial" w:eastAsia="Times New Roman" w:hAnsi="Arial" w:cs="Arial"/>
                                        <w:color w:val="505050"/>
                                        <w:sz w:val="18"/>
                                        <w:szCs w:val="18"/>
                                      </w:rPr>
                                      <w:br/>
                                    </w:r>
                                    <w:r>
                                      <w:rPr>
                                        <w:rFonts w:ascii="Arial" w:eastAsia="Times New Roman" w:hAnsi="Arial" w:cs="Arial"/>
                                        <w:color w:val="505050"/>
                                        <w:sz w:val="18"/>
                                        <w:szCs w:val="18"/>
                                      </w:rPr>
                                      <w:br/>
                                    </w:r>
                                    <w:hyperlink r:id="rId37" w:history="1">
                                      <w:r>
                                        <w:rPr>
                                          <w:rStyle w:val="Strong"/>
                                          <w:rFonts w:ascii="Arial" w:eastAsia="Times New Roman" w:hAnsi="Arial" w:cs="Arial"/>
                                          <w:color w:val="0FA79D"/>
                                          <w:sz w:val="20"/>
                                          <w:szCs w:val="20"/>
                                          <w:u w:val="single"/>
                                        </w:rPr>
                                        <w:t>View the full list of EAUC Members</w:t>
                                      </w:r>
                                    </w:hyperlink>
                                    <w:r>
                                      <w:rPr>
                                        <w:rFonts w:ascii="Arial" w:eastAsia="Times New Roman" w:hAnsi="Arial" w:cs="Arial"/>
                                        <w:color w:val="505050"/>
                                        <w:sz w:val="20"/>
                                        <w:szCs w:val="20"/>
                                      </w:rPr>
                                      <w:t>.</w:t>
                                    </w:r>
                                  </w:p>
                                </w:tc>
                              </w:tr>
                              <w:tr w:rsidR="00D307D7">
                                <w:trPr>
                                  <w:tblCellSpacing w:w="0" w:type="dxa"/>
                                </w:trPr>
                                <w:tc>
                                  <w:tcPr>
                                    <w:tcW w:w="0" w:type="auto"/>
                                    <w:hideMark/>
                                  </w:tcPr>
                                  <w:p w:rsidR="00D307D7" w:rsidRDefault="00D307D7">
                                    <w:pPr>
                                      <w:rPr>
                                        <w:rFonts w:eastAsia="Times New Roman"/>
                                      </w:rPr>
                                    </w:pPr>
                                    <w:r>
                                      <w:rPr>
                                        <w:rFonts w:eastAsia="Times New Roman"/>
                                        <w:noProof/>
                                        <w:color w:val="0000FF"/>
                                      </w:rPr>
                                      <w:lastRenderedPageBreak/>
                                      <w:drawing>
                                        <wp:inline distT="0" distB="0" distL="0" distR="0">
                                          <wp:extent cx="1520190" cy="1009650"/>
                                          <wp:effectExtent l="0" t="0" r="3810" b="0"/>
                                          <wp:docPr id="5" name="Picture 5" descr="http://gallery.mailchimp.com/98f0114cf6b7e6577e2520425/images/community.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98f0114cf6b7e6577e2520425/images/community.1.1.jpg">
                                                    <a:hlinkClick r:id="rId5"/>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0190" cy="1009650"/>
                                                  </a:xfrm>
                                                  <a:prstGeom prst="rect">
                                                    <a:avLst/>
                                                  </a:prstGeom>
                                                  <a:noFill/>
                                                  <a:ln>
                                                    <a:noFill/>
                                                  </a:ln>
                                                </pic:spPr>
                                              </pic:pic>
                                            </a:graphicData>
                                          </a:graphic>
                                        </wp:inline>
                                      </w:drawing>
                                    </w:r>
                                  </w:p>
                                  <w:p w:rsidR="00D307D7" w:rsidRDefault="00D307D7">
                                    <w:pPr>
                                      <w:spacing w:line="264" w:lineRule="auto"/>
                                      <w:rPr>
                                        <w:rFonts w:ascii="Arial" w:eastAsia="Times New Roman" w:hAnsi="Arial" w:cs="Arial"/>
                                        <w:color w:val="505050"/>
                                        <w:sz w:val="18"/>
                                        <w:szCs w:val="18"/>
                                      </w:rPr>
                                    </w:pPr>
                                    <w:r>
                                      <w:rPr>
                                        <w:rFonts w:ascii="Arial" w:eastAsia="Times New Roman" w:hAnsi="Arial" w:cs="Arial"/>
                                        <w:color w:val="505050"/>
                                        <w:sz w:val="18"/>
                                        <w:szCs w:val="18"/>
                                      </w:rPr>
                                      <w:br/>
                                    </w:r>
                                    <w:r>
                                      <w:rPr>
                                        <w:rStyle w:val="Emphasis"/>
                                        <w:rFonts w:ascii="Arial" w:eastAsia="Times New Roman" w:hAnsi="Arial" w:cs="Arial"/>
                                        <w:color w:val="4DB749"/>
                                        <w:sz w:val="27"/>
                                        <w:szCs w:val="27"/>
                                      </w:rPr>
                                      <w:t>Did you know that students and student union staff can now be added to our Membership?</w:t>
                                    </w:r>
                                  </w:p>
                                </w:tc>
                              </w:tr>
                            </w:tbl>
                            <w:p w:rsidR="00D307D7" w:rsidRDefault="00D307D7">
                              <w:pPr>
                                <w:rPr>
                                  <w:rFonts w:eastAsia="Times New Roman"/>
                                  <w:sz w:val="20"/>
                                  <w:szCs w:val="20"/>
                                </w:rPr>
                              </w:pPr>
                            </w:p>
                          </w:tc>
                        </w:tr>
                      </w:tbl>
                      <w:p w:rsidR="00D307D7" w:rsidRDefault="00D307D7">
                        <w:pPr>
                          <w:rPr>
                            <w:rFonts w:eastAsia="Times New Roman"/>
                            <w:sz w:val="20"/>
                            <w:szCs w:val="20"/>
                          </w:rPr>
                        </w:pPr>
                      </w:p>
                    </w:tc>
                  </w:tr>
                </w:tbl>
                <w:p w:rsidR="00D307D7" w:rsidRDefault="00D307D7">
                  <w:pPr>
                    <w:jc w:val="center"/>
                    <w:rPr>
                      <w:rFonts w:eastAsia="Times New Roman"/>
                      <w:sz w:val="20"/>
                      <w:szCs w:val="20"/>
                    </w:rPr>
                  </w:pPr>
                </w:p>
              </w:tc>
            </w:tr>
            <w:tr w:rsidR="00D307D7" w:rsidTr="00D307D7">
              <w:trPr>
                <w:tblCellSpacing w:w="0" w:type="dxa"/>
                <w:jc w:val="center"/>
              </w:trPr>
              <w:tc>
                <w:tcPr>
                  <w:tcW w:w="0" w:type="auto"/>
                  <w:shd w:val="clear" w:color="auto" w:fill="FFFFFF"/>
                  <w:hideMark/>
                </w:tcPr>
                <w:tbl>
                  <w:tblPr>
                    <w:tblW w:w="9000" w:type="dxa"/>
                    <w:jc w:val="center"/>
                    <w:tblCellSpacing w:w="0" w:type="dxa"/>
                    <w:shd w:val="clear" w:color="auto" w:fill="F4F8FB"/>
                    <w:tblCellMar>
                      <w:left w:w="0" w:type="dxa"/>
                      <w:right w:w="0" w:type="dxa"/>
                    </w:tblCellMar>
                    <w:tblLook w:val="04A0" w:firstRow="1" w:lastRow="0" w:firstColumn="1" w:lastColumn="0" w:noHBand="0" w:noVBand="1"/>
                  </w:tblPr>
                  <w:tblGrid>
                    <w:gridCol w:w="9000"/>
                  </w:tblGrid>
                  <w:tr w:rsidR="00D307D7">
                    <w:trPr>
                      <w:tblCellSpacing w:w="0" w:type="dxa"/>
                      <w:jc w:val="center"/>
                    </w:trPr>
                    <w:tc>
                      <w:tcPr>
                        <w:tcW w:w="0" w:type="auto"/>
                        <w:shd w:val="clear" w:color="auto" w:fill="F4F8FB"/>
                        <w:tcMar>
                          <w:top w:w="150" w:type="dxa"/>
                          <w:left w:w="150" w:type="dxa"/>
                          <w:bottom w:w="150" w:type="dxa"/>
                          <w:right w:w="15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639"/>
                          <w:gridCol w:w="3061"/>
                        </w:tblGrid>
                        <w:tr w:rsidR="00D307D7">
                          <w:trPr>
                            <w:tblCellSpacing w:w="0" w:type="dxa"/>
                          </w:trPr>
                          <w:tc>
                            <w:tcPr>
                              <w:tcW w:w="0" w:type="auto"/>
                              <w:gridSpan w:val="2"/>
                              <w:shd w:val="clear" w:color="auto" w:fill="F4F8FB"/>
                              <w:vAlign w:val="center"/>
                              <w:hideMark/>
                            </w:tcPr>
                            <w:p w:rsidR="00D307D7" w:rsidRDefault="00D307D7">
                              <w:pPr>
                                <w:rPr>
                                  <w:rFonts w:eastAsia="Times New Roman"/>
                                  <w:sz w:val="20"/>
                                  <w:szCs w:val="20"/>
                                </w:rPr>
                              </w:pPr>
                            </w:p>
                          </w:tc>
                        </w:tr>
                        <w:tr w:rsidR="00D307D7">
                          <w:trPr>
                            <w:tblCellSpacing w:w="0" w:type="dxa"/>
                          </w:trPr>
                          <w:tc>
                            <w:tcPr>
                              <w:tcW w:w="5250" w:type="dxa"/>
                              <w:hideMark/>
                            </w:tcPr>
                            <w:p w:rsidR="00D307D7" w:rsidRDefault="00D307D7">
                              <w:pPr>
                                <w:spacing w:line="300" w:lineRule="auto"/>
                                <w:rPr>
                                  <w:rFonts w:ascii="Arial" w:eastAsia="Times New Roman" w:hAnsi="Arial" w:cs="Arial"/>
                                  <w:color w:val="000000"/>
                                  <w:sz w:val="20"/>
                                  <w:szCs w:val="20"/>
                                </w:rPr>
                              </w:pPr>
                              <w:r>
                                <w:rPr>
                                  <w:rStyle w:val="Emphasis"/>
                                  <w:rFonts w:ascii="Arial" w:eastAsia="Times New Roman" w:hAnsi="Arial" w:cs="Arial"/>
                                  <w:color w:val="000000"/>
                                  <w:sz w:val="20"/>
                                  <w:szCs w:val="20"/>
                                </w:rPr>
                                <w:t>Copyright © 2015 EAUC</w:t>
                              </w:r>
                            </w:p>
                          </w:tc>
                          <w:tc>
                            <w:tcPr>
                              <w:tcW w:w="2850" w:type="dxa"/>
                              <w:hideMark/>
                            </w:tcPr>
                            <w:p w:rsidR="00D307D7" w:rsidRDefault="00D307D7">
                              <w:pPr>
                                <w:rPr>
                                  <w:rFonts w:eastAsia="Times New Roman"/>
                                  <w:sz w:val="20"/>
                                  <w:szCs w:val="20"/>
                                </w:rPr>
                              </w:pPr>
                            </w:p>
                          </w:tc>
                        </w:tr>
                        <w:tr w:rsidR="00D307D7">
                          <w:trPr>
                            <w:tblCellSpacing w:w="0" w:type="dxa"/>
                          </w:trPr>
                          <w:tc>
                            <w:tcPr>
                              <w:tcW w:w="0" w:type="auto"/>
                              <w:gridSpan w:val="2"/>
                              <w:shd w:val="clear" w:color="auto" w:fill="F4F8FB"/>
                              <w:vAlign w:val="center"/>
                              <w:hideMark/>
                            </w:tcPr>
                            <w:p w:rsidR="00D307D7" w:rsidRDefault="00D307D7">
                              <w:pPr>
                                <w:rPr>
                                  <w:rFonts w:eastAsia="Times New Roman"/>
                                  <w:sz w:val="20"/>
                                  <w:szCs w:val="20"/>
                                </w:rPr>
                              </w:pPr>
                            </w:p>
                          </w:tc>
                        </w:tr>
                      </w:tbl>
                      <w:p w:rsidR="00D307D7" w:rsidRDefault="00D307D7">
                        <w:pPr>
                          <w:rPr>
                            <w:rFonts w:eastAsia="Times New Roman"/>
                            <w:sz w:val="20"/>
                            <w:szCs w:val="20"/>
                          </w:rPr>
                        </w:pPr>
                      </w:p>
                    </w:tc>
                  </w:tr>
                </w:tbl>
                <w:p w:rsidR="00D307D7" w:rsidRDefault="00D307D7">
                  <w:pPr>
                    <w:jc w:val="center"/>
                    <w:rPr>
                      <w:rFonts w:eastAsia="Times New Roman"/>
                      <w:sz w:val="20"/>
                      <w:szCs w:val="20"/>
                    </w:rPr>
                  </w:pPr>
                </w:p>
              </w:tc>
            </w:tr>
          </w:tbl>
          <w:p w:rsidR="004A1F64" w:rsidRDefault="004A1F64" w:rsidP="00D307D7">
            <w:pPr>
              <w:rPr>
                <w:rFonts w:eastAsia="Times New Roman"/>
                <w:sz w:val="20"/>
                <w:szCs w:val="20"/>
              </w:rPr>
            </w:pPr>
          </w:p>
        </w:tc>
      </w:tr>
      <w:bookmarkEnd w:id="0"/>
    </w:tbl>
    <w:p w:rsidR="00DF72AE" w:rsidRDefault="00D307D7" w:rsidP="004A1F64"/>
    <w:sectPr w:rsidR="00DF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comments="0" w:insDel="0" w:formatting="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64"/>
    <w:rsid w:val="0042249C"/>
    <w:rsid w:val="004A1F64"/>
    <w:rsid w:val="009B2DFD"/>
    <w:rsid w:val="00D3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F64"/>
    <w:rPr>
      <w:color w:val="0000FF"/>
      <w:u w:val="single"/>
    </w:rPr>
  </w:style>
  <w:style w:type="paragraph" w:styleId="NormalWeb">
    <w:name w:val="Normal (Web)"/>
    <w:basedOn w:val="Normal"/>
    <w:uiPriority w:val="99"/>
    <w:unhideWhenUsed/>
    <w:rsid w:val="004A1F64"/>
    <w:pPr>
      <w:spacing w:before="100" w:beforeAutospacing="1" w:after="100" w:afterAutospacing="1"/>
    </w:pPr>
  </w:style>
  <w:style w:type="character" w:styleId="Strong">
    <w:name w:val="Strong"/>
    <w:basedOn w:val="DefaultParagraphFont"/>
    <w:uiPriority w:val="22"/>
    <w:qFormat/>
    <w:rsid w:val="004A1F64"/>
    <w:rPr>
      <w:b/>
      <w:bCs/>
    </w:rPr>
  </w:style>
  <w:style w:type="character" w:styleId="Emphasis">
    <w:name w:val="Emphasis"/>
    <w:basedOn w:val="DefaultParagraphFont"/>
    <w:uiPriority w:val="20"/>
    <w:qFormat/>
    <w:rsid w:val="004A1F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F64"/>
    <w:rPr>
      <w:color w:val="0000FF"/>
      <w:u w:val="single"/>
    </w:rPr>
  </w:style>
  <w:style w:type="paragraph" w:styleId="NormalWeb">
    <w:name w:val="Normal (Web)"/>
    <w:basedOn w:val="Normal"/>
    <w:uiPriority w:val="99"/>
    <w:unhideWhenUsed/>
    <w:rsid w:val="004A1F64"/>
    <w:pPr>
      <w:spacing w:before="100" w:beforeAutospacing="1" w:after="100" w:afterAutospacing="1"/>
    </w:pPr>
  </w:style>
  <w:style w:type="character" w:styleId="Strong">
    <w:name w:val="Strong"/>
    <w:basedOn w:val="DefaultParagraphFont"/>
    <w:uiPriority w:val="22"/>
    <w:qFormat/>
    <w:rsid w:val="004A1F64"/>
    <w:rPr>
      <w:b/>
      <w:bCs/>
    </w:rPr>
  </w:style>
  <w:style w:type="character" w:styleId="Emphasis">
    <w:name w:val="Emphasis"/>
    <w:basedOn w:val="DefaultParagraphFont"/>
    <w:uiPriority w:val="20"/>
    <w:qFormat/>
    <w:rsid w:val="004A1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6907">
      <w:bodyDiv w:val="1"/>
      <w:marLeft w:val="0"/>
      <w:marRight w:val="0"/>
      <w:marTop w:val="0"/>
      <w:marBottom w:val="0"/>
      <w:divBdr>
        <w:top w:val="none" w:sz="0" w:space="0" w:color="auto"/>
        <w:left w:val="none" w:sz="0" w:space="0" w:color="auto"/>
        <w:bottom w:val="none" w:sz="0" w:space="0" w:color="auto"/>
        <w:right w:val="none" w:sz="0" w:space="0" w:color="auto"/>
      </w:divBdr>
    </w:div>
    <w:div w:id="20447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uc.org.uk/life" TargetMode="External"/><Relationship Id="rId13" Type="http://schemas.openxmlformats.org/officeDocument/2006/relationships/hyperlink" Target="http://www.eauc.org.uk/e-news_archive" TargetMode="External"/><Relationship Id="rId18" Type="http://schemas.openxmlformats.org/officeDocument/2006/relationships/hyperlink" Target="http://www.eauc.org.uk/legal_spotlight" TargetMode="External"/><Relationship Id="rId26" Type="http://schemas.openxmlformats.org/officeDocument/2006/relationships/hyperlink" Target="http://www.eauc.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auc.org.uk/member_news" TargetMode="External"/><Relationship Id="rId34" Type="http://schemas.openxmlformats.org/officeDocument/2006/relationships/hyperlink" Target="http://www.eauc.org.uk/members/forgot_password.php" TargetMode="External"/><Relationship Id="rId7" Type="http://schemas.openxmlformats.org/officeDocument/2006/relationships/hyperlink" Target="http://www.eauc.org.uk/member_pack" TargetMode="External"/><Relationship Id="rId12" Type="http://schemas.openxmlformats.org/officeDocument/2006/relationships/hyperlink" Target="http://www.eauc.org.uk/jiscmail_members_forum" TargetMode="External"/><Relationship Id="rId17" Type="http://schemas.openxmlformats.org/officeDocument/2006/relationships/hyperlink" Target="http://www.sustainabilityexchange.ac.uk/" TargetMode="External"/><Relationship Id="rId25" Type="http://schemas.openxmlformats.org/officeDocument/2006/relationships/image" Target="media/image3.jpeg"/><Relationship Id="rId33" Type="http://schemas.openxmlformats.org/officeDocument/2006/relationships/hyperlink" Target="http://www.eauc.org.uk/member_pack" TargetMode="External"/><Relationship Id="rId38"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twitter.com/" TargetMode="External"/><Relationship Id="rId20" Type="http://schemas.openxmlformats.org/officeDocument/2006/relationships/hyperlink" Target="http://www.eauc.org.uk/news" TargetMode="External"/><Relationship Id="rId29" Type="http://schemas.openxmlformats.org/officeDocument/2006/relationships/hyperlink" Target="http://www.eauc.org.uk/sorted/home"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auc.org.uk/regions" TargetMode="External"/><Relationship Id="rId24" Type="http://schemas.openxmlformats.org/officeDocument/2006/relationships/hyperlink" Target="http://www.eauc.org.uk" TargetMode="External"/><Relationship Id="rId32" Type="http://schemas.openxmlformats.org/officeDocument/2006/relationships/hyperlink" Target="http://www.eauc.org.uk/membership_benefits" TargetMode="External"/><Relationship Id="rId37" Type="http://schemas.openxmlformats.org/officeDocument/2006/relationships/hyperlink" Target="http://www.eauc.org.uk/our_members" TargetMode="External"/><Relationship Id="rId40" Type="http://schemas.openxmlformats.org/officeDocument/2006/relationships/theme" Target="theme/theme1.xml"/><Relationship Id="rId5" Type="http://schemas.openxmlformats.org/officeDocument/2006/relationships/hyperlink" Target="http://www.eauc.org.uk/" TargetMode="External"/><Relationship Id="rId15" Type="http://schemas.openxmlformats.org/officeDocument/2006/relationships/hyperlink" Target="http://www.facebook.com/pages/EAUC/122038641142740" TargetMode="External"/><Relationship Id="rId23" Type="http://schemas.openxmlformats.org/officeDocument/2006/relationships/hyperlink" Target="mailto:info@eauc.org.uk" TargetMode="External"/><Relationship Id="rId28" Type="http://schemas.openxmlformats.org/officeDocument/2006/relationships/hyperlink" Target="http://www.eauc.org.uk/life" TargetMode="External"/><Relationship Id="rId36" Type="http://schemas.openxmlformats.org/officeDocument/2006/relationships/hyperlink" Target="http://www.eauc.org.uk/recommend_a_member" TargetMode="External"/><Relationship Id="rId10" Type="http://schemas.openxmlformats.org/officeDocument/2006/relationships/hyperlink" Target="http://www.eauc.org.uk/communities_of_practice" TargetMode="External"/><Relationship Id="rId19" Type="http://schemas.openxmlformats.org/officeDocument/2006/relationships/hyperlink" Target="http://www.eauc.org.uk/member_of_the_month" TargetMode="External"/><Relationship Id="rId31" Type="http://schemas.openxmlformats.org/officeDocument/2006/relationships/hyperlink" Target="http://www.sustainabilityexchange.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auc.org.uk/hot_topics" TargetMode="External"/><Relationship Id="rId22" Type="http://schemas.openxmlformats.org/officeDocument/2006/relationships/hyperlink" Target="http://www.eauc.org.uk/shop/mms_event_list.php" TargetMode="External"/><Relationship Id="rId27" Type="http://schemas.openxmlformats.org/officeDocument/2006/relationships/hyperlink" Target="http://www.greengownawards.org.uk" TargetMode="External"/><Relationship Id="rId30" Type="http://schemas.openxmlformats.org/officeDocument/2006/relationships/hyperlink" Target="http://www.eauc.org.uk/ucccfs/home" TargetMode="External"/><Relationship Id="rId35" Type="http://schemas.openxmlformats.org/officeDocument/2006/relationships/hyperlink" Target="http://us2.forward-to-friend2.com/forward?u=98f0114cf6b7e6577e2520425&amp;id=4d58716cb5&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WALKLEY, Lisa</dc:creator>
  <cp:lastModifiedBy>KIRBY, Seth</cp:lastModifiedBy>
  <cp:revision>2</cp:revision>
  <dcterms:created xsi:type="dcterms:W3CDTF">2014-10-13T13:17:00Z</dcterms:created>
  <dcterms:modified xsi:type="dcterms:W3CDTF">2015-02-09T16:36:00Z</dcterms:modified>
</cp:coreProperties>
</file>